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06" w:rsidRPr="00B67D06" w:rsidRDefault="003B1E47" w:rsidP="00B67D06">
      <w:pPr>
        <w:shd w:val="clear" w:color="auto" w:fill="FFFFFF"/>
        <w:spacing w:after="0" w:line="240" w:lineRule="auto"/>
        <w:jc w:val="center"/>
        <w:rPr>
          <w:rFonts w:ascii="Arial" w:eastAsia="Times New Roman" w:hAnsi="Arial" w:cs="Arial"/>
          <w:b/>
          <w:color w:val="000000"/>
          <w:sz w:val="24"/>
        </w:rPr>
      </w:pPr>
      <w:r w:rsidRPr="003B1E47">
        <w:rPr>
          <w:rFonts w:ascii="Times New Roman" w:eastAsia="Times New Roman" w:hAnsi="Times New Roman" w:cs="Times New Roman"/>
          <w:b/>
          <w:bCs/>
          <w:iCs/>
          <w:color w:val="000000"/>
          <w:sz w:val="28"/>
          <w:szCs w:val="24"/>
        </w:rPr>
        <w:t>Аннотация к рабочей программе по истории</w:t>
      </w:r>
    </w:p>
    <w:p w:rsidR="00B67D06" w:rsidRPr="00B67D06" w:rsidRDefault="00B67D06" w:rsidP="00B67D06">
      <w:pPr>
        <w:shd w:val="clear" w:color="auto" w:fill="FFFFFF"/>
        <w:spacing w:after="0" w:line="240" w:lineRule="auto"/>
        <w:ind w:firstLine="540"/>
        <w:jc w:val="both"/>
        <w:rPr>
          <w:rFonts w:ascii="Arial" w:eastAsia="Times New Roman" w:hAnsi="Arial" w:cs="Arial"/>
          <w:color w:val="000000"/>
        </w:rPr>
      </w:pPr>
      <w:r w:rsidRPr="00B67D06">
        <w:rPr>
          <w:rFonts w:ascii="Times New Roman" w:eastAsia="Times New Roman" w:hAnsi="Times New Roman" w:cs="Times New Roman"/>
          <w:color w:val="000000"/>
          <w:sz w:val="24"/>
          <w:szCs w:val="24"/>
        </w:rPr>
        <w:t xml:space="preserve">Историческое образование способствует формированию </w:t>
      </w:r>
      <w:proofErr w:type="spellStart"/>
      <w:r w:rsidRPr="00B67D06">
        <w:rPr>
          <w:rFonts w:ascii="Times New Roman" w:eastAsia="Times New Roman" w:hAnsi="Times New Roman" w:cs="Times New Roman"/>
          <w:color w:val="000000"/>
          <w:sz w:val="24"/>
          <w:szCs w:val="24"/>
        </w:rPr>
        <w:t>систематизованных</w:t>
      </w:r>
      <w:proofErr w:type="spellEnd"/>
      <w:r w:rsidRPr="00B67D06">
        <w:rPr>
          <w:rFonts w:ascii="Times New Roman" w:eastAsia="Times New Roman" w:hAnsi="Times New Roman" w:cs="Times New Roman"/>
          <w:color w:val="000000"/>
          <w:sz w:val="24"/>
          <w:szCs w:val="24"/>
        </w:rPr>
        <w:t xml:space="preserve">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w:t>
      </w:r>
    </w:p>
    <w:p w:rsidR="00B67D06" w:rsidRPr="00B67D06" w:rsidRDefault="00B67D06" w:rsidP="00B67D06">
      <w:pPr>
        <w:shd w:val="clear" w:color="auto" w:fill="FFFFFF"/>
        <w:spacing w:after="0" w:line="240" w:lineRule="auto"/>
        <w:ind w:firstLine="540"/>
        <w:jc w:val="both"/>
        <w:rPr>
          <w:rFonts w:ascii="Arial" w:eastAsia="Times New Roman" w:hAnsi="Arial" w:cs="Arial"/>
          <w:color w:val="000000"/>
        </w:rPr>
      </w:pPr>
      <w:r w:rsidRPr="00B67D06">
        <w:rPr>
          <w:rFonts w:ascii="Times New Roman" w:eastAsia="Times New Roman" w:hAnsi="Times New Roman" w:cs="Times New Roman"/>
          <w:color w:val="000000"/>
          <w:sz w:val="24"/>
          <w:szCs w:val="24"/>
        </w:rPr>
        <w:t>Развивающий потенциал системы исторического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w:t>
      </w:r>
    </w:p>
    <w:p w:rsidR="00B67D06" w:rsidRPr="00B67D06" w:rsidRDefault="00B67D06" w:rsidP="00B67D06">
      <w:pPr>
        <w:shd w:val="clear" w:color="auto" w:fill="FFFFFF"/>
        <w:spacing w:after="0" w:line="240" w:lineRule="auto"/>
        <w:ind w:firstLine="540"/>
        <w:jc w:val="both"/>
        <w:rPr>
          <w:rFonts w:ascii="Arial" w:eastAsia="Times New Roman" w:hAnsi="Arial" w:cs="Arial"/>
          <w:color w:val="000000"/>
        </w:rPr>
      </w:pPr>
      <w:r w:rsidRPr="00B67D06">
        <w:rPr>
          <w:rFonts w:ascii="Times New Roman" w:eastAsia="Times New Roman" w:hAnsi="Times New Roman" w:cs="Times New Roman"/>
          <w:color w:val="000000"/>
          <w:sz w:val="24"/>
          <w:szCs w:val="24"/>
        </w:rPr>
        <w:t xml:space="preserve">Таким образом, критерий качества исторического образования в школе связан не с усвоением все большего количества информации и способностью </w:t>
      </w:r>
      <w:proofErr w:type="gramStart"/>
      <w:r w:rsidRPr="00B67D06">
        <w:rPr>
          <w:rFonts w:ascii="Times New Roman" w:eastAsia="Times New Roman" w:hAnsi="Times New Roman" w:cs="Times New Roman"/>
          <w:color w:val="000000"/>
          <w:sz w:val="24"/>
          <w:szCs w:val="24"/>
        </w:rPr>
        <w:t>воспроизводить</w:t>
      </w:r>
      <w:proofErr w:type="gramEnd"/>
      <w:r w:rsidRPr="00B67D06">
        <w:rPr>
          <w:rFonts w:ascii="Times New Roman" w:eastAsia="Times New Roman" w:hAnsi="Times New Roman" w:cs="Times New Roman"/>
          <w:color w:val="000000"/>
          <w:sz w:val="24"/>
          <w:szCs w:val="24"/>
        </w:rPr>
        <w:t xml:space="preserve"> изученный материал, а с овладением навыками анализа, объяснения, оценки исторических явлений, развитием их коммуникативной культуры учащихся.</w:t>
      </w:r>
    </w:p>
    <w:p w:rsidR="00681358" w:rsidRDefault="00B67D06" w:rsidP="00681358">
      <w:pPr>
        <w:shd w:val="clear" w:color="auto" w:fill="FFFFFF"/>
        <w:spacing w:after="0" w:line="240" w:lineRule="auto"/>
        <w:ind w:firstLine="540"/>
        <w:jc w:val="both"/>
        <w:rPr>
          <w:rFonts w:ascii="Times New Roman" w:eastAsia="Times New Roman" w:hAnsi="Times New Roman" w:cs="Times New Roman"/>
          <w:b/>
          <w:bCs/>
          <w:color w:val="000000"/>
          <w:sz w:val="24"/>
          <w:szCs w:val="24"/>
        </w:rPr>
      </w:pPr>
      <w:r w:rsidRPr="00B67D06">
        <w:rPr>
          <w:rFonts w:ascii="Times New Roman" w:eastAsia="Times New Roman" w:hAnsi="Times New Roman" w:cs="Times New Roman"/>
          <w:color w:val="000000"/>
          <w:sz w:val="24"/>
          <w:szCs w:val="24"/>
        </w:rPr>
        <w:t>Изучение истории направлено на достижение следующих </w:t>
      </w:r>
      <w:r w:rsidRPr="00B67D06">
        <w:rPr>
          <w:rFonts w:ascii="Times New Roman" w:eastAsia="Times New Roman" w:hAnsi="Times New Roman" w:cs="Times New Roman"/>
          <w:b/>
          <w:bCs/>
          <w:color w:val="000000"/>
          <w:sz w:val="24"/>
          <w:szCs w:val="24"/>
          <w:u w:val="single"/>
        </w:rPr>
        <w:t>целей</w:t>
      </w:r>
      <w:r w:rsidRPr="00B67D06">
        <w:rPr>
          <w:rFonts w:ascii="Times New Roman" w:eastAsia="Times New Roman" w:hAnsi="Times New Roman" w:cs="Times New Roman"/>
          <w:b/>
          <w:bCs/>
          <w:color w:val="000000"/>
          <w:sz w:val="24"/>
          <w:szCs w:val="24"/>
        </w:rPr>
        <w:t>:</w:t>
      </w:r>
    </w:p>
    <w:p w:rsidR="00681358" w:rsidRDefault="00B67D06" w:rsidP="00681358">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B67D06">
        <w:rPr>
          <w:rFonts w:ascii="Times New Roman" w:eastAsia="Times New Roman" w:hAnsi="Times New Roman" w:cs="Times New Roman"/>
          <w:color w:val="000000"/>
          <w:sz w:val="24"/>
          <w:szCs w:val="24"/>
        </w:rP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B67D06">
        <w:rPr>
          <w:rFonts w:ascii="Times New Roman" w:eastAsia="Times New Roman" w:hAnsi="Times New Roman" w:cs="Times New Roman"/>
          <w:color w:val="000000"/>
          <w:sz w:val="24"/>
          <w:szCs w:val="24"/>
        </w:rPr>
        <w:t>этно-национальных</w:t>
      </w:r>
      <w:proofErr w:type="spellEnd"/>
      <w:r w:rsidRPr="00B67D06">
        <w:rPr>
          <w:rFonts w:ascii="Times New Roman" w:eastAsia="Times New Roman" w:hAnsi="Times New Roman" w:cs="Times New Roman"/>
          <w:color w:val="000000"/>
          <w:sz w:val="24"/>
          <w:szCs w:val="24"/>
        </w:rPr>
        <w:t xml:space="preserve"> традиций, нравственных и социальных установок, идеологических доктрин;</w:t>
      </w:r>
    </w:p>
    <w:p w:rsidR="00681358" w:rsidRDefault="00B67D06" w:rsidP="00681358">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B67D06">
        <w:rPr>
          <w:rFonts w:ascii="Times New Roman" w:eastAsia="Times New Roman" w:hAnsi="Times New Roman" w:cs="Times New Roman"/>
          <w:color w:val="000000"/>
          <w:sz w:val="24"/>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681358" w:rsidRDefault="00B67D06" w:rsidP="00681358">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B67D06">
        <w:rPr>
          <w:rFonts w:ascii="Times New Roman" w:eastAsia="Times New Roman" w:hAnsi="Times New Roman" w:cs="Times New Roman"/>
          <w:color w:val="000000"/>
          <w:sz w:val="24"/>
          <w:szCs w:val="24"/>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681358" w:rsidRDefault="00B67D06" w:rsidP="00681358">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B67D06">
        <w:rPr>
          <w:rFonts w:ascii="Times New Roman" w:eastAsia="Times New Roman" w:hAnsi="Times New Roman" w:cs="Times New Roman"/>
          <w:color w:val="000000"/>
          <w:sz w:val="24"/>
          <w:szCs w:val="24"/>
        </w:rPr>
        <w:t>• овладение умениями и навыками поиска, систематизации и комплексного анализа исторической информации;</w:t>
      </w:r>
    </w:p>
    <w:p w:rsidR="00B67D06" w:rsidRPr="00B67D06" w:rsidRDefault="00B67D06" w:rsidP="00681358">
      <w:pPr>
        <w:shd w:val="clear" w:color="auto" w:fill="FFFFFF"/>
        <w:spacing w:after="0" w:line="240" w:lineRule="auto"/>
        <w:ind w:firstLine="540"/>
        <w:jc w:val="both"/>
        <w:rPr>
          <w:rFonts w:ascii="Arial" w:eastAsia="Times New Roman" w:hAnsi="Arial" w:cs="Arial"/>
          <w:color w:val="000000"/>
        </w:rPr>
      </w:pPr>
      <w:r w:rsidRPr="00B67D06">
        <w:rPr>
          <w:rFonts w:ascii="Times New Roman" w:eastAsia="Times New Roman" w:hAnsi="Times New Roman" w:cs="Times New Roman"/>
          <w:color w:val="000000"/>
          <w:sz w:val="24"/>
          <w:szCs w:val="24"/>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B67D06" w:rsidRPr="00B67D06" w:rsidRDefault="00B67D06" w:rsidP="00B67D06">
      <w:pPr>
        <w:shd w:val="clear" w:color="auto" w:fill="FFFFFF"/>
        <w:spacing w:after="0" w:line="240" w:lineRule="auto"/>
        <w:ind w:firstLine="540"/>
        <w:jc w:val="both"/>
        <w:rPr>
          <w:rFonts w:ascii="Arial" w:eastAsia="Times New Roman" w:hAnsi="Arial" w:cs="Arial"/>
          <w:color w:val="000000"/>
        </w:rPr>
      </w:pPr>
      <w:r w:rsidRPr="00B67D06">
        <w:rPr>
          <w:rFonts w:ascii="Times New Roman" w:eastAsia="Times New Roman" w:hAnsi="Times New Roman" w:cs="Times New Roman"/>
          <w:color w:val="000000"/>
          <w:sz w:val="24"/>
          <w:szCs w:val="24"/>
        </w:rPr>
        <w:t>Программа предусматривает формирование у учащихся общеучебных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w:t>
      </w:r>
    </w:p>
    <w:p w:rsidR="00B67D06" w:rsidRPr="00B67D06" w:rsidRDefault="00B67D06" w:rsidP="00B67D06">
      <w:pPr>
        <w:shd w:val="clear" w:color="auto" w:fill="FFFFFF"/>
        <w:spacing w:after="0" w:line="240" w:lineRule="auto"/>
        <w:ind w:firstLine="540"/>
        <w:jc w:val="both"/>
        <w:rPr>
          <w:rFonts w:ascii="Arial" w:eastAsia="Times New Roman" w:hAnsi="Arial" w:cs="Arial"/>
          <w:color w:val="000000"/>
        </w:rPr>
      </w:pPr>
      <w:proofErr w:type="gramStart"/>
      <w:r w:rsidRPr="00B67D06">
        <w:rPr>
          <w:rFonts w:ascii="Times New Roman" w:eastAsia="Times New Roman" w:hAnsi="Times New Roman" w:cs="Times New Roman"/>
          <w:color w:val="000000"/>
          <w:sz w:val="24"/>
          <w:szCs w:val="24"/>
        </w:rPr>
        <w:t xml:space="preserve">Большую значимость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w:t>
      </w:r>
      <w:r w:rsidRPr="00B67D06">
        <w:rPr>
          <w:rFonts w:ascii="Times New Roman" w:eastAsia="Times New Roman" w:hAnsi="Times New Roman" w:cs="Times New Roman"/>
          <w:color w:val="000000"/>
          <w:sz w:val="24"/>
          <w:szCs w:val="24"/>
        </w:rPr>
        <w:lastRenderedPageBreak/>
        <w:t>источников, созданных в различных знаковых системах (текст, таблица, график, диаграмма,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w:t>
      </w:r>
      <w:proofErr w:type="gramEnd"/>
      <w:r w:rsidRPr="00B67D06">
        <w:rPr>
          <w:rFonts w:ascii="Times New Roman" w:eastAsia="Times New Roman" w:hAnsi="Times New Roman" w:cs="Times New Roman"/>
          <w:color w:val="000000"/>
          <w:sz w:val="24"/>
          <w:szCs w:val="24"/>
        </w:rPr>
        <w:t xml:space="preserve">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w:t>
      </w:r>
    </w:p>
    <w:p w:rsidR="00B67D06" w:rsidRPr="00B67D06" w:rsidRDefault="00B67D06" w:rsidP="00B67D06">
      <w:pPr>
        <w:shd w:val="clear" w:color="auto" w:fill="FFFFFF"/>
        <w:spacing w:after="0" w:line="240" w:lineRule="auto"/>
        <w:ind w:firstLine="540"/>
        <w:rPr>
          <w:rFonts w:ascii="Arial" w:eastAsia="Times New Roman" w:hAnsi="Arial" w:cs="Arial"/>
          <w:color w:val="000000"/>
        </w:rPr>
      </w:pPr>
      <w:bookmarkStart w:id="0" w:name="57cd10087f5a4386f53cf35961988372658ee775"/>
      <w:bookmarkStart w:id="1" w:name="5"/>
      <w:bookmarkEnd w:id="0"/>
      <w:bookmarkEnd w:id="1"/>
      <w:r w:rsidRPr="00B67D06">
        <w:rPr>
          <w:rFonts w:ascii="Times New Roman" w:eastAsia="Times New Roman" w:hAnsi="Times New Roman" w:cs="Times New Roman"/>
          <w:color w:val="000000"/>
          <w:sz w:val="24"/>
          <w:szCs w:val="24"/>
        </w:rPr>
        <w:t>Рабочая программа  составлена на основе</w:t>
      </w:r>
      <w:r w:rsidRPr="00B67D06">
        <w:rPr>
          <w:rFonts w:ascii="Times New Roman" w:eastAsia="Times New Roman" w:hAnsi="Times New Roman" w:cs="Times New Roman"/>
          <w:b/>
          <w:bCs/>
          <w:color w:val="000000"/>
          <w:sz w:val="20"/>
        </w:rPr>
        <w:t> </w:t>
      </w:r>
      <w:r w:rsidRPr="00DA569A">
        <w:rPr>
          <w:rFonts w:ascii="Times New Roman" w:eastAsia="Times New Roman" w:hAnsi="Times New Roman" w:cs="Times New Roman"/>
          <w:b/>
          <w:bCs/>
          <w:color w:val="000000"/>
          <w:u w:val="single"/>
        </w:rPr>
        <w:t>нормативных</w:t>
      </w:r>
      <w:r w:rsidRPr="00DA569A">
        <w:rPr>
          <w:rFonts w:ascii="Times New Roman" w:eastAsia="Times New Roman" w:hAnsi="Times New Roman" w:cs="Times New Roman"/>
          <w:color w:val="000000"/>
          <w:u w:val="single"/>
        </w:rPr>
        <w:t> </w:t>
      </w:r>
      <w:r w:rsidRPr="00DA569A">
        <w:rPr>
          <w:rFonts w:ascii="Times New Roman" w:eastAsia="Times New Roman" w:hAnsi="Times New Roman" w:cs="Times New Roman"/>
          <w:b/>
          <w:bCs/>
          <w:color w:val="000000"/>
          <w:u w:val="single"/>
        </w:rPr>
        <w:t>документов</w:t>
      </w:r>
      <w:r w:rsidRPr="00B67D06">
        <w:rPr>
          <w:rFonts w:ascii="Times New Roman" w:eastAsia="Times New Roman" w:hAnsi="Times New Roman" w:cs="Times New Roman"/>
          <w:b/>
          <w:bCs/>
          <w:color w:val="000000"/>
          <w:sz w:val="24"/>
          <w:szCs w:val="24"/>
        </w:rPr>
        <w:t>:</w:t>
      </w:r>
    </w:p>
    <w:p w:rsidR="00B67D06" w:rsidRPr="00B67D06" w:rsidRDefault="00B67D06" w:rsidP="00B67D06">
      <w:pPr>
        <w:shd w:val="clear" w:color="auto" w:fill="FFFFFF"/>
        <w:spacing w:after="0" w:line="240" w:lineRule="auto"/>
        <w:rPr>
          <w:rFonts w:ascii="Arial" w:eastAsia="Times New Roman" w:hAnsi="Arial" w:cs="Arial"/>
          <w:color w:val="000000"/>
        </w:rPr>
      </w:pPr>
      <w:r w:rsidRPr="00B67D06">
        <w:rPr>
          <w:rFonts w:ascii="Times New Roman" w:eastAsia="Times New Roman" w:hAnsi="Times New Roman" w:cs="Times New Roman"/>
          <w:color w:val="000000"/>
          <w:sz w:val="24"/>
          <w:szCs w:val="24"/>
        </w:rPr>
        <w:t>-Федерального компонента государственного образовательного стандарта общего образования.</w:t>
      </w:r>
    </w:p>
    <w:p w:rsidR="00B67D06" w:rsidRPr="00B67D06" w:rsidRDefault="00B67D06" w:rsidP="00B67D06">
      <w:pPr>
        <w:shd w:val="clear" w:color="auto" w:fill="FFFFFF"/>
        <w:spacing w:after="0" w:line="240" w:lineRule="auto"/>
        <w:rPr>
          <w:rFonts w:ascii="Arial" w:eastAsia="Times New Roman" w:hAnsi="Arial" w:cs="Arial"/>
          <w:color w:val="000000"/>
        </w:rPr>
      </w:pPr>
      <w:r w:rsidRPr="00B67D06">
        <w:rPr>
          <w:rFonts w:ascii="Times New Roman" w:eastAsia="Times New Roman" w:hAnsi="Times New Roman" w:cs="Times New Roman"/>
          <w:color w:val="000000"/>
          <w:sz w:val="24"/>
          <w:szCs w:val="24"/>
        </w:rPr>
        <w:t>-</w:t>
      </w:r>
      <w:hyperlink r:id="rId5" w:history="1">
        <w:r w:rsidRPr="00DA569A">
          <w:rPr>
            <w:rFonts w:ascii="Times New Roman" w:eastAsia="Times New Roman" w:hAnsi="Times New Roman" w:cs="Times New Roman"/>
            <w:sz w:val="20"/>
            <w:u w:val="single"/>
          </w:rPr>
          <w:t>Программы курса</w:t>
        </w:r>
      </w:hyperlink>
      <w:hyperlink r:id="rId6" w:history="1">
        <w:r w:rsidRPr="00DA569A">
          <w:rPr>
            <w:rFonts w:ascii="Times New Roman" w:eastAsia="Times New Roman" w:hAnsi="Times New Roman" w:cs="Times New Roman"/>
            <w:sz w:val="24"/>
            <w:szCs w:val="24"/>
            <w:u w:val="single"/>
          </w:rPr>
          <w:t> «</w:t>
        </w:r>
      </w:hyperlink>
      <w:hyperlink r:id="rId7" w:history="1">
        <w:r w:rsidRPr="00DA569A">
          <w:rPr>
            <w:rFonts w:ascii="Times New Roman" w:eastAsia="Times New Roman" w:hAnsi="Times New Roman" w:cs="Times New Roman"/>
            <w:sz w:val="20"/>
            <w:u w:val="single"/>
          </w:rPr>
          <w:t>История России». 10 класс.</w:t>
        </w:r>
      </w:hyperlink>
      <w:hyperlink r:id="rId8" w:history="1">
        <w:r w:rsidRPr="00DA569A">
          <w:rPr>
            <w:rFonts w:ascii="Times New Roman" w:eastAsia="Times New Roman" w:hAnsi="Times New Roman" w:cs="Times New Roman"/>
            <w:sz w:val="24"/>
            <w:szCs w:val="24"/>
            <w:u w:val="single"/>
          </w:rPr>
          <w:t xml:space="preserve"> / Сахаров А.Н., Боханов А.Н., </w:t>
        </w:r>
        <w:proofErr w:type="spellStart"/>
        <w:r w:rsidRPr="00DA569A">
          <w:rPr>
            <w:rFonts w:ascii="Times New Roman" w:eastAsia="Times New Roman" w:hAnsi="Times New Roman" w:cs="Times New Roman"/>
            <w:sz w:val="24"/>
            <w:szCs w:val="24"/>
            <w:u w:val="single"/>
          </w:rPr>
          <w:t>Козленко</w:t>
        </w:r>
        <w:proofErr w:type="spellEnd"/>
        <w:r w:rsidRPr="00DA569A">
          <w:rPr>
            <w:rFonts w:ascii="Times New Roman" w:eastAsia="Times New Roman" w:hAnsi="Times New Roman" w:cs="Times New Roman"/>
            <w:sz w:val="24"/>
            <w:szCs w:val="24"/>
            <w:u w:val="single"/>
          </w:rPr>
          <w:t xml:space="preserve"> С.И.</w:t>
        </w:r>
        <w:r w:rsidRPr="00DA569A">
          <w:rPr>
            <w:rFonts w:ascii="Times New Roman" w:eastAsia="Times New Roman" w:hAnsi="Times New Roman" w:cs="Times New Roman"/>
            <w:sz w:val="24"/>
            <w:szCs w:val="24"/>
          </w:rPr>
          <w:t> </w:t>
        </w:r>
      </w:hyperlink>
      <w:hyperlink r:id="rId9" w:history="1">
        <w:r w:rsidRPr="00DA569A">
          <w:rPr>
            <w:rFonts w:ascii="Times New Roman" w:eastAsia="Times New Roman" w:hAnsi="Times New Roman" w:cs="Times New Roman"/>
            <w:sz w:val="20"/>
            <w:u w:val="single"/>
          </w:rPr>
          <w:t> </w:t>
        </w:r>
      </w:hyperlink>
      <w:r w:rsidRPr="00DA569A">
        <w:rPr>
          <w:rFonts w:ascii="Times New Roman" w:eastAsia="Times New Roman" w:hAnsi="Times New Roman" w:cs="Times New Roman"/>
          <w:sz w:val="24"/>
          <w:szCs w:val="24"/>
        </w:rPr>
        <w:t>–</w:t>
      </w:r>
      <w:r w:rsidRPr="00B67D06">
        <w:rPr>
          <w:rFonts w:ascii="Times New Roman" w:eastAsia="Times New Roman" w:hAnsi="Times New Roman" w:cs="Times New Roman"/>
          <w:color w:val="000000"/>
          <w:sz w:val="24"/>
          <w:szCs w:val="24"/>
        </w:rPr>
        <w:t xml:space="preserve"> М.: ООО «ТИД «Русское слово – РС», 2011.</w:t>
      </w:r>
    </w:p>
    <w:p w:rsidR="00B67D06" w:rsidRPr="00B67D06" w:rsidRDefault="00B67D06" w:rsidP="00B67D06">
      <w:pPr>
        <w:shd w:val="clear" w:color="auto" w:fill="FFFFFF"/>
        <w:spacing w:after="0" w:line="240" w:lineRule="auto"/>
        <w:rPr>
          <w:rFonts w:ascii="Arial" w:eastAsia="Times New Roman" w:hAnsi="Arial" w:cs="Arial"/>
          <w:color w:val="000000"/>
        </w:rPr>
      </w:pPr>
      <w:r w:rsidRPr="00B67D06">
        <w:rPr>
          <w:rFonts w:ascii="Times New Roman" w:eastAsia="Times New Roman" w:hAnsi="Times New Roman" w:cs="Times New Roman"/>
          <w:color w:val="000000"/>
          <w:sz w:val="24"/>
          <w:szCs w:val="24"/>
        </w:rPr>
        <w:t>-Закона   Российской Федерации «Об образовании</w:t>
      </w:r>
      <w:r w:rsidR="00DA569A">
        <w:rPr>
          <w:rFonts w:ascii="Times New Roman" w:eastAsia="Times New Roman" w:hAnsi="Times New Roman" w:cs="Times New Roman"/>
          <w:color w:val="000000"/>
          <w:sz w:val="24"/>
          <w:szCs w:val="24"/>
        </w:rPr>
        <w:t xml:space="preserve"> в РФ</w:t>
      </w:r>
      <w:r w:rsidRPr="00B67D06">
        <w:rPr>
          <w:rFonts w:ascii="Times New Roman" w:eastAsia="Times New Roman" w:hAnsi="Times New Roman" w:cs="Times New Roman"/>
          <w:color w:val="000000"/>
          <w:sz w:val="24"/>
          <w:szCs w:val="24"/>
        </w:rPr>
        <w:t>»</w:t>
      </w:r>
    </w:p>
    <w:p w:rsidR="00B67D06" w:rsidRPr="00B67D06" w:rsidRDefault="00B67D06" w:rsidP="00B67D06">
      <w:pPr>
        <w:shd w:val="clear" w:color="auto" w:fill="FFFFFF"/>
        <w:spacing w:after="0" w:line="240" w:lineRule="auto"/>
        <w:rPr>
          <w:rFonts w:ascii="Arial" w:eastAsia="Times New Roman" w:hAnsi="Arial" w:cs="Arial"/>
          <w:color w:val="000000"/>
        </w:rPr>
      </w:pPr>
      <w:r w:rsidRPr="00B67D06">
        <w:rPr>
          <w:rFonts w:ascii="Times New Roman" w:eastAsia="Times New Roman" w:hAnsi="Times New Roman" w:cs="Times New Roman"/>
          <w:color w:val="000000"/>
          <w:sz w:val="24"/>
          <w:szCs w:val="24"/>
        </w:rPr>
        <w:t>- Учебного плана МБОУ « </w:t>
      </w:r>
      <w:r w:rsidR="00DA569A">
        <w:rPr>
          <w:rFonts w:ascii="Times New Roman" w:eastAsia="Times New Roman" w:hAnsi="Times New Roman" w:cs="Times New Roman"/>
          <w:color w:val="000000"/>
          <w:sz w:val="24"/>
          <w:szCs w:val="24"/>
        </w:rPr>
        <w:t>Н</w:t>
      </w:r>
      <w:proofErr w:type="gramStart"/>
      <w:r w:rsidR="00DA569A">
        <w:rPr>
          <w:rFonts w:ascii="Times New Roman" w:eastAsia="Times New Roman" w:hAnsi="Times New Roman" w:cs="Times New Roman"/>
          <w:color w:val="000000"/>
          <w:sz w:val="24"/>
          <w:szCs w:val="24"/>
        </w:rPr>
        <w:t>О(</w:t>
      </w:r>
      <w:proofErr w:type="gramEnd"/>
      <w:r w:rsidR="00DA569A">
        <w:rPr>
          <w:rFonts w:ascii="Times New Roman" w:eastAsia="Times New Roman" w:hAnsi="Times New Roman" w:cs="Times New Roman"/>
          <w:color w:val="000000"/>
          <w:sz w:val="24"/>
          <w:szCs w:val="24"/>
        </w:rPr>
        <w:t>С)ОШ</w:t>
      </w:r>
      <w:r w:rsidRPr="00B67D06">
        <w:rPr>
          <w:rFonts w:ascii="Times New Roman" w:eastAsia="Times New Roman" w:hAnsi="Times New Roman" w:cs="Times New Roman"/>
          <w:color w:val="000000"/>
          <w:sz w:val="24"/>
          <w:szCs w:val="24"/>
        </w:rPr>
        <w:t>» на 201</w:t>
      </w:r>
      <w:r w:rsidR="00DA569A">
        <w:rPr>
          <w:rFonts w:ascii="Times New Roman" w:eastAsia="Times New Roman" w:hAnsi="Times New Roman" w:cs="Times New Roman"/>
          <w:color w:val="000000"/>
          <w:sz w:val="24"/>
          <w:szCs w:val="24"/>
        </w:rPr>
        <w:t>6</w:t>
      </w:r>
      <w:r w:rsidRPr="00B67D06">
        <w:rPr>
          <w:rFonts w:ascii="Times New Roman" w:eastAsia="Times New Roman" w:hAnsi="Times New Roman" w:cs="Times New Roman"/>
          <w:color w:val="000000"/>
          <w:sz w:val="24"/>
          <w:szCs w:val="24"/>
        </w:rPr>
        <w:t>-201</w:t>
      </w:r>
      <w:r w:rsidR="00DA569A">
        <w:rPr>
          <w:rFonts w:ascii="Times New Roman" w:eastAsia="Times New Roman" w:hAnsi="Times New Roman" w:cs="Times New Roman"/>
          <w:color w:val="000000"/>
          <w:sz w:val="24"/>
          <w:szCs w:val="24"/>
        </w:rPr>
        <w:t>7</w:t>
      </w:r>
      <w:r w:rsidRPr="00B67D06">
        <w:rPr>
          <w:rFonts w:ascii="Times New Roman" w:eastAsia="Times New Roman" w:hAnsi="Times New Roman" w:cs="Times New Roman"/>
          <w:color w:val="000000"/>
          <w:sz w:val="24"/>
          <w:szCs w:val="24"/>
        </w:rPr>
        <w:t xml:space="preserve"> учебный год.</w:t>
      </w:r>
    </w:p>
    <w:p w:rsidR="00B67D06" w:rsidRPr="00B67D06" w:rsidRDefault="00B67D06" w:rsidP="00B67D06">
      <w:pPr>
        <w:shd w:val="clear" w:color="auto" w:fill="FFFFFF"/>
        <w:spacing w:after="0" w:line="240" w:lineRule="auto"/>
        <w:rPr>
          <w:rFonts w:ascii="Arial" w:eastAsia="Times New Roman" w:hAnsi="Arial" w:cs="Arial"/>
          <w:color w:val="000000"/>
        </w:rPr>
      </w:pPr>
      <w:r w:rsidRPr="00B67D06">
        <w:rPr>
          <w:rFonts w:ascii="Times New Roman" w:eastAsia="Times New Roman" w:hAnsi="Times New Roman" w:cs="Times New Roman"/>
          <w:color w:val="000000"/>
          <w:sz w:val="24"/>
          <w:szCs w:val="24"/>
        </w:rPr>
        <w:t xml:space="preserve">- </w:t>
      </w:r>
      <w:proofErr w:type="spellStart"/>
      <w:r w:rsidRPr="00B67D06">
        <w:rPr>
          <w:rFonts w:ascii="Times New Roman" w:eastAsia="Times New Roman" w:hAnsi="Times New Roman" w:cs="Times New Roman"/>
          <w:color w:val="000000"/>
          <w:sz w:val="24"/>
          <w:szCs w:val="24"/>
        </w:rPr>
        <w:t>СанПиН</w:t>
      </w:r>
      <w:proofErr w:type="spellEnd"/>
      <w:r w:rsidRPr="00B67D06">
        <w:rPr>
          <w:rFonts w:ascii="Times New Roman" w:eastAsia="Times New Roman" w:hAnsi="Times New Roman" w:cs="Times New Roman"/>
          <w:color w:val="000000"/>
          <w:sz w:val="24"/>
          <w:szCs w:val="24"/>
        </w:rPr>
        <w:t xml:space="preserve"> 2.4.2.   № 1178-024, зарегистрированные  в  Минюсте  России  28.11.02 г.</w:t>
      </w:r>
    </w:p>
    <w:p w:rsidR="00B67D06" w:rsidRPr="00B67D06" w:rsidRDefault="00B67D06" w:rsidP="00B67D06">
      <w:pPr>
        <w:shd w:val="clear" w:color="auto" w:fill="FFFFFF"/>
        <w:spacing w:after="0" w:line="240" w:lineRule="auto"/>
        <w:ind w:firstLine="540"/>
        <w:rPr>
          <w:rFonts w:ascii="Arial" w:eastAsia="Times New Roman" w:hAnsi="Arial" w:cs="Arial"/>
          <w:color w:val="000000"/>
        </w:rPr>
      </w:pPr>
      <w:r w:rsidRPr="00B67D06">
        <w:rPr>
          <w:rFonts w:ascii="Times New Roman" w:eastAsia="Times New Roman" w:hAnsi="Times New Roman" w:cs="Times New Roman"/>
          <w:b/>
          <w:bCs/>
          <w:color w:val="000000"/>
          <w:sz w:val="24"/>
          <w:szCs w:val="24"/>
        </w:rPr>
        <w:t>Результаты обучения</w:t>
      </w:r>
    </w:p>
    <w:p w:rsidR="00B67D06" w:rsidRPr="00B67D06" w:rsidRDefault="00B67D06" w:rsidP="00B67D06">
      <w:pPr>
        <w:shd w:val="clear" w:color="auto" w:fill="FFFFFF"/>
        <w:spacing w:after="0" w:line="240" w:lineRule="auto"/>
        <w:ind w:firstLine="540"/>
        <w:jc w:val="both"/>
        <w:rPr>
          <w:rFonts w:ascii="Arial" w:eastAsia="Times New Roman" w:hAnsi="Arial" w:cs="Arial"/>
          <w:color w:val="000000"/>
        </w:rPr>
      </w:pPr>
      <w:r w:rsidRPr="00B67D06">
        <w:rPr>
          <w:rFonts w:ascii="Times New Roman" w:eastAsia="Times New Roman" w:hAnsi="Times New Roman" w:cs="Times New Roman"/>
          <w:color w:val="000000"/>
          <w:sz w:val="24"/>
          <w:szCs w:val="24"/>
        </w:rPr>
        <w:t xml:space="preserve">Результаты изучения предмета «История» приведены в разделе «Требования к уровню подготовки выпускников», который полностью соответствует государственному стандарту по предмету. </w:t>
      </w:r>
      <w:proofErr w:type="gramStart"/>
      <w:r w:rsidRPr="00B67D06">
        <w:rPr>
          <w:rFonts w:ascii="Times New Roman" w:eastAsia="Times New Roman" w:hAnsi="Times New Roman" w:cs="Times New Roman"/>
          <w:color w:val="000000"/>
          <w:sz w:val="24"/>
          <w:szCs w:val="24"/>
        </w:rPr>
        <w:t xml:space="preserve">Требования направлены на реализацию </w:t>
      </w:r>
      <w:proofErr w:type="spellStart"/>
      <w:r w:rsidRPr="00B67D06">
        <w:rPr>
          <w:rFonts w:ascii="Times New Roman" w:eastAsia="Times New Roman" w:hAnsi="Times New Roman" w:cs="Times New Roman"/>
          <w:color w:val="000000"/>
          <w:sz w:val="24"/>
          <w:szCs w:val="24"/>
        </w:rPr>
        <w:t>деятельностного</w:t>
      </w:r>
      <w:proofErr w:type="spellEnd"/>
      <w:r w:rsidRPr="00B67D06">
        <w:rPr>
          <w:rFonts w:ascii="Times New Roman" w:eastAsia="Times New Roman" w:hAnsi="Times New Roman" w:cs="Times New Roman"/>
          <w:color w:val="000000"/>
          <w:sz w:val="24"/>
          <w:szCs w:val="24"/>
        </w:rPr>
        <w:t xml:space="preserve"> и личностно- ориентированного подходов; овладение учащимися знаниями и умениями, значимыми для их социализации, мировоззренческого и духовного развития, позволяющими ориентироваться в окружающем мире, востребованными в повседневной жизни.</w:t>
      </w:r>
      <w:proofErr w:type="gramEnd"/>
    </w:p>
    <w:p w:rsidR="00B67D06" w:rsidRPr="00B67D06" w:rsidRDefault="00B67D06" w:rsidP="00B67D06">
      <w:pPr>
        <w:shd w:val="clear" w:color="auto" w:fill="FFFFFF"/>
        <w:spacing w:after="0" w:line="240" w:lineRule="auto"/>
        <w:ind w:firstLine="540"/>
        <w:jc w:val="both"/>
        <w:rPr>
          <w:rFonts w:ascii="Arial" w:eastAsia="Times New Roman" w:hAnsi="Arial" w:cs="Arial"/>
          <w:color w:val="000000"/>
        </w:rPr>
      </w:pPr>
      <w:proofErr w:type="gramStart"/>
      <w:r w:rsidRPr="00B67D06">
        <w:rPr>
          <w:rFonts w:ascii="Times New Roman" w:eastAsia="Times New Roman" w:hAnsi="Times New Roman" w:cs="Times New Roman"/>
          <w:color w:val="000000"/>
          <w:sz w:val="24"/>
          <w:szCs w:val="24"/>
        </w:rPr>
        <w:t>Рубрика «Знать/понимать» включает требования к учебному материалу, который усваивается и воспроизводится учащимися (содержательный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w:t>
      </w:r>
      <w:proofErr w:type="gramEnd"/>
    </w:p>
    <w:p w:rsidR="00B67D06" w:rsidRPr="00B67D06" w:rsidRDefault="00B67D06" w:rsidP="00B67D06">
      <w:pPr>
        <w:shd w:val="clear" w:color="auto" w:fill="FFFFFF"/>
        <w:spacing w:after="0" w:line="240" w:lineRule="auto"/>
        <w:ind w:firstLine="540"/>
        <w:jc w:val="both"/>
        <w:rPr>
          <w:rFonts w:ascii="Arial" w:eastAsia="Times New Roman" w:hAnsi="Arial" w:cs="Arial"/>
          <w:color w:val="000000"/>
        </w:rPr>
      </w:pPr>
      <w:r w:rsidRPr="00B67D06">
        <w:rPr>
          <w:rFonts w:ascii="Times New Roman" w:eastAsia="Times New Roman" w:hAnsi="Times New Roman" w:cs="Times New Roman"/>
          <w:color w:val="000000"/>
          <w:sz w:val="24"/>
          <w:szCs w:val="24"/>
        </w:rPr>
        <w:t>Рубрика «Уметь» включает требования, основанные на видах деятельности, соответствующих психолого-возрастным особенностям учащихся на ступни среднего (полного) общего образования и целям исторического образования на базовом уровне (в том числе: проводить поиск информации, анализировать, различать, устанавливать связи, участвовать в дискуссиях, формулировать собственную позицию и др.).</w:t>
      </w:r>
    </w:p>
    <w:p w:rsidR="00B67D06" w:rsidRPr="00B67D06" w:rsidRDefault="00B67D06" w:rsidP="00B67D06">
      <w:pPr>
        <w:shd w:val="clear" w:color="auto" w:fill="FFFFFF"/>
        <w:spacing w:after="0" w:line="240" w:lineRule="auto"/>
        <w:ind w:firstLine="540"/>
        <w:jc w:val="both"/>
        <w:rPr>
          <w:rFonts w:ascii="Arial" w:eastAsia="Times New Roman" w:hAnsi="Arial" w:cs="Arial"/>
          <w:color w:val="000000"/>
        </w:rPr>
      </w:pPr>
      <w:proofErr w:type="gramStart"/>
      <w:r w:rsidRPr="00B67D06">
        <w:rPr>
          <w:rFonts w:ascii="Times New Roman" w:eastAsia="Times New Roman" w:hAnsi="Times New Roman" w:cs="Times New Roman"/>
          <w:color w:val="000000"/>
          <w:sz w:val="24"/>
          <w:szCs w:val="24"/>
        </w:rPr>
        <w:t>В рубрике «Использовать приобретенные знания и умения в практической деятельности и повседневной жизни» представлены требования, связанные с личностными чертами и мировоззренческими установками учащихся, выходящие за рамки учебного процесса и не подлежащие непосредственной проверке (в том числе: для определения собственной позиции по отношению к явлениям современной жизни, исходя из их исторической обусловленности;</w:t>
      </w:r>
      <w:proofErr w:type="gramEnd"/>
      <w:r w:rsidRPr="00B67D06">
        <w:rPr>
          <w:rFonts w:ascii="Times New Roman" w:eastAsia="Times New Roman" w:hAnsi="Times New Roman" w:cs="Times New Roman"/>
          <w:color w:val="000000"/>
          <w:sz w:val="24"/>
          <w:szCs w:val="24"/>
        </w:rPr>
        <w:t xml:space="preserve"> использования навыков исторического анализа при критическом восприятии получаемой извне социальной информации; осознания себя как представителя исторически сложившегося гражданского, этнокультурного, конфессионального сообщества, гражданина России).</w:t>
      </w:r>
    </w:p>
    <w:p w:rsidR="00B67D06" w:rsidRPr="00B67D06" w:rsidRDefault="00B67D06" w:rsidP="00B67D06">
      <w:pPr>
        <w:shd w:val="clear" w:color="auto" w:fill="FFFFFF"/>
        <w:spacing w:after="0" w:line="240" w:lineRule="auto"/>
        <w:ind w:firstLine="540"/>
        <w:rPr>
          <w:rFonts w:ascii="Arial" w:eastAsia="Times New Roman" w:hAnsi="Arial" w:cs="Arial"/>
          <w:color w:val="000000"/>
        </w:rPr>
      </w:pPr>
      <w:r w:rsidRPr="00B3609D">
        <w:rPr>
          <w:rFonts w:ascii="Times New Roman" w:eastAsia="Times New Roman" w:hAnsi="Times New Roman" w:cs="Times New Roman"/>
          <w:b/>
          <w:bCs/>
          <w:color w:val="000000"/>
          <w:szCs w:val="24"/>
        </w:rPr>
        <w:t>ТРЕБОВАНИЯ К УРОВНЮ ПОДГОТОВКИ ШКОЛЬНИКОВ</w:t>
      </w:r>
      <w:r w:rsidRPr="00B67D06">
        <w:rPr>
          <w:rFonts w:ascii="Times New Roman" w:eastAsia="Times New Roman" w:hAnsi="Times New Roman" w:cs="Times New Roman"/>
          <w:b/>
          <w:bCs/>
          <w:color w:val="000000"/>
          <w:sz w:val="24"/>
          <w:szCs w:val="24"/>
        </w:rPr>
        <w:br/>
      </w:r>
      <w:r w:rsidRPr="00B67D06">
        <w:rPr>
          <w:rFonts w:ascii="Times New Roman" w:eastAsia="Times New Roman" w:hAnsi="Times New Roman" w:cs="Times New Roman"/>
          <w:color w:val="000000"/>
          <w:sz w:val="24"/>
          <w:szCs w:val="24"/>
          <w:u w:val="single"/>
        </w:rPr>
        <w:t>I. Хронологические знания и умения:</w:t>
      </w:r>
      <w:r w:rsidRPr="00B67D06">
        <w:rPr>
          <w:rFonts w:ascii="Times New Roman" w:eastAsia="Times New Roman" w:hAnsi="Times New Roman" w:cs="Times New Roman"/>
          <w:color w:val="000000"/>
          <w:sz w:val="24"/>
          <w:szCs w:val="24"/>
          <w:u w:val="single"/>
        </w:rPr>
        <w:br/>
      </w:r>
      <w:r w:rsidRPr="00B67D06">
        <w:rPr>
          <w:rFonts w:ascii="Times New Roman" w:eastAsia="Times New Roman" w:hAnsi="Times New Roman" w:cs="Times New Roman"/>
          <w:color w:val="000000"/>
          <w:sz w:val="24"/>
          <w:szCs w:val="24"/>
        </w:rPr>
        <w:t>1. Называть даты важнейших событий, хронологические рамки, периоды значительных событий и процессов;</w:t>
      </w:r>
      <w:r w:rsidRPr="00B67D06">
        <w:rPr>
          <w:rFonts w:ascii="Times New Roman" w:eastAsia="Times New Roman" w:hAnsi="Times New Roman" w:cs="Times New Roman"/>
          <w:color w:val="000000"/>
          <w:sz w:val="24"/>
          <w:szCs w:val="24"/>
        </w:rPr>
        <w:br/>
        <w:t>2. Составлять хронологические таблицы;</w:t>
      </w:r>
      <w:r w:rsidRPr="00B67D06">
        <w:rPr>
          <w:rFonts w:ascii="Times New Roman" w:eastAsia="Times New Roman" w:hAnsi="Times New Roman" w:cs="Times New Roman"/>
          <w:color w:val="000000"/>
          <w:sz w:val="24"/>
          <w:szCs w:val="24"/>
        </w:rPr>
        <w:br/>
        <w:t>3. Характеризовать периоды в развитии важнейших исторических процессов, масштабных событий;</w:t>
      </w:r>
      <w:r w:rsidRPr="00B67D06">
        <w:rPr>
          <w:rFonts w:ascii="Times New Roman" w:eastAsia="Times New Roman" w:hAnsi="Times New Roman" w:cs="Times New Roman"/>
          <w:color w:val="000000"/>
          <w:sz w:val="24"/>
          <w:szCs w:val="24"/>
        </w:rPr>
        <w:br/>
      </w:r>
      <w:r w:rsidRPr="00B67D06">
        <w:rPr>
          <w:rFonts w:ascii="Times New Roman" w:eastAsia="Times New Roman" w:hAnsi="Times New Roman" w:cs="Times New Roman"/>
          <w:color w:val="000000"/>
          <w:sz w:val="24"/>
          <w:szCs w:val="24"/>
          <w:u w:val="single"/>
        </w:rPr>
        <w:lastRenderedPageBreak/>
        <w:t>II. Знание фактов:</w:t>
      </w:r>
      <w:r w:rsidRPr="00B67D06">
        <w:rPr>
          <w:rFonts w:ascii="Times New Roman" w:eastAsia="Times New Roman" w:hAnsi="Times New Roman" w:cs="Times New Roman"/>
          <w:color w:val="000000"/>
          <w:sz w:val="24"/>
          <w:szCs w:val="24"/>
          <w:u w:val="single"/>
        </w:rPr>
        <w:br/>
      </w:r>
      <w:r w:rsidRPr="00B67D06">
        <w:rPr>
          <w:rFonts w:ascii="Times New Roman" w:eastAsia="Times New Roman" w:hAnsi="Times New Roman" w:cs="Times New Roman"/>
          <w:color w:val="000000"/>
          <w:sz w:val="24"/>
          <w:szCs w:val="24"/>
        </w:rPr>
        <w:t>1. Называть место, обстоятельства, участников, результаты важнейших исторических событий.</w:t>
      </w:r>
      <w:r w:rsidRPr="00B67D06">
        <w:rPr>
          <w:rFonts w:ascii="Times New Roman" w:eastAsia="Times New Roman" w:hAnsi="Times New Roman" w:cs="Times New Roman"/>
          <w:color w:val="000000"/>
          <w:sz w:val="24"/>
          <w:szCs w:val="24"/>
        </w:rPr>
        <w:br/>
      </w:r>
      <w:r w:rsidRPr="00B67D06">
        <w:rPr>
          <w:rFonts w:ascii="Times New Roman" w:eastAsia="Times New Roman" w:hAnsi="Times New Roman" w:cs="Times New Roman"/>
          <w:color w:val="000000"/>
          <w:sz w:val="24"/>
          <w:szCs w:val="24"/>
          <w:u w:val="single"/>
        </w:rPr>
        <w:t>III. Работа с источниками:</w:t>
      </w:r>
      <w:r w:rsidRPr="00B67D06">
        <w:rPr>
          <w:rFonts w:ascii="Times New Roman" w:eastAsia="Times New Roman" w:hAnsi="Times New Roman" w:cs="Times New Roman"/>
          <w:color w:val="000000"/>
          <w:sz w:val="24"/>
          <w:szCs w:val="24"/>
          <w:u w:val="single"/>
        </w:rPr>
        <w:br/>
      </w:r>
      <w:r w:rsidRPr="00B67D06">
        <w:rPr>
          <w:rFonts w:ascii="Times New Roman" w:eastAsia="Times New Roman" w:hAnsi="Times New Roman" w:cs="Times New Roman"/>
          <w:color w:val="000000"/>
          <w:sz w:val="24"/>
          <w:szCs w:val="24"/>
        </w:rPr>
        <w:t>1. Читать историческую карту с опорой на легенду;</w:t>
      </w:r>
      <w:r w:rsidRPr="00B67D06">
        <w:rPr>
          <w:rFonts w:ascii="Times New Roman" w:eastAsia="Times New Roman" w:hAnsi="Times New Roman" w:cs="Times New Roman"/>
          <w:color w:val="000000"/>
          <w:sz w:val="24"/>
          <w:szCs w:val="24"/>
        </w:rPr>
        <w:br/>
        <w:t>2.Использовать данные исторической карты для характеристики политического и экономического развития стран и регионов мира в отдельные периоды истории;</w:t>
      </w:r>
      <w:r w:rsidRPr="00B67D06">
        <w:rPr>
          <w:rFonts w:ascii="Times New Roman" w:eastAsia="Times New Roman" w:hAnsi="Times New Roman" w:cs="Times New Roman"/>
          <w:color w:val="000000"/>
          <w:sz w:val="24"/>
          <w:szCs w:val="24"/>
        </w:rPr>
        <w:br/>
        <w:t>3. Проводить поиск необходимой информации в одном или нескольких источников.</w:t>
      </w:r>
      <w:r w:rsidRPr="00B67D06">
        <w:rPr>
          <w:rFonts w:ascii="Times New Roman" w:eastAsia="Times New Roman" w:hAnsi="Times New Roman" w:cs="Times New Roman"/>
          <w:color w:val="000000"/>
          <w:sz w:val="24"/>
          <w:szCs w:val="24"/>
        </w:rPr>
        <w:br/>
        <w:t>4. Высказывать суждения о назначении, ценности источника;</w:t>
      </w:r>
      <w:r w:rsidRPr="00B67D06">
        <w:rPr>
          <w:rFonts w:ascii="Times New Roman" w:eastAsia="Times New Roman" w:hAnsi="Times New Roman" w:cs="Times New Roman"/>
          <w:color w:val="000000"/>
          <w:sz w:val="24"/>
          <w:szCs w:val="24"/>
        </w:rPr>
        <w:br/>
        <w:t>5. Характеризовать позиции, взгляды автора (составителя) источника;</w:t>
      </w:r>
      <w:r w:rsidRPr="00B67D06">
        <w:rPr>
          <w:rFonts w:ascii="Times New Roman" w:eastAsia="Times New Roman" w:hAnsi="Times New Roman" w:cs="Times New Roman"/>
          <w:color w:val="000000"/>
          <w:sz w:val="24"/>
          <w:szCs w:val="24"/>
        </w:rPr>
        <w:br/>
        <w:t>6. Сравнивать данные разных источников, выявлять их сходство и различие.</w:t>
      </w:r>
      <w:r w:rsidRPr="00B67D06">
        <w:rPr>
          <w:rFonts w:ascii="Times New Roman" w:eastAsia="Times New Roman" w:hAnsi="Times New Roman" w:cs="Times New Roman"/>
          <w:color w:val="000000"/>
          <w:sz w:val="24"/>
          <w:szCs w:val="24"/>
        </w:rPr>
        <w:br/>
      </w:r>
      <w:r w:rsidRPr="00B67D06">
        <w:rPr>
          <w:rFonts w:ascii="Times New Roman" w:eastAsia="Times New Roman" w:hAnsi="Times New Roman" w:cs="Times New Roman"/>
          <w:color w:val="000000"/>
          <w:sz w:val="24"/>
          <w:szCs w:val="24"/>
          <w:u w:val="single"/>
        </w:rPr>
        <w:t>IV. Работа с терминами и понятиями:</w:t>
      </w:r>
      <w:r w:rsidRPr="00B67D06">
        <w:rPr>
          <w:rFonts w:ascii="Times New Roman" w:eastAsia="Times New Roman" w:hAnsi="Times New Roman" w:cs="Times New Roman"/>
          <w:color w:val="000000"/>
          <w:sz w:val="24"/>
          <w:szCs w:val="24"/>
          <w:u w:val="single"/>
        </w:rPr>
        <w:br/>
      </w:r>
      <w:r w:rsidRPr="00B67D06">
        <w:rPr>
          <w:rFonts w:ascii="Times New Roman" w:eastAsia="Times New Roman" w:hAnsi="Times New Roman" w:cs="Times New Roman"/>
          <w:color w:val="000000"/>
          <w:sz w:val="24"/>
          <w:szCs w:val="24"/>
        </w:rPr>
        <w:t>1. Объяснять смысл, значение исторических терминов и понятий;</w:t>
      </w:r>
      <w:r w:rsidRPr="00B67D06">
        <w:rPr>
          <w:rFonts w:ascii="Times New Roman" w:eastAsia="Times New Roman" w:hAnsi="Times New Roman" w:cs="Times New Roman"/>
          <w:color w:val="000000"/>
          <w:sz w:val="24"/>
          <w:szCs w:val="24"/>
        </w:rPr>
        <w:br/>
      </w:r>
      <w:r w:rsidRPr="00B67D06">
        <w:rPr>
          <w:rFonts w:ascii="Times New Roman" w:eastAsia="Times New Roman" w:hAnsi="Times New Roman" w:cs="Times New Roman"/>
          <w:color w:val="000000"/>
          <w:sz w:val="24"/>
          <w:szCs w:val="24"/>
          <w:u w:val="single"/>
        </w:rPr>
        <w:t>V. Работа с персоналиями:</w:t>
      </w:r>
      <w:r w:rsidRPr="00B67D06">
        <w:rPr>
          <w:rFonts w:ascii="Times New Roman" w:eastAsia="Times New Roman" w:hAnsi="Times New Roman" w:cs="Times New Roman"/>
          <w:color w:val="000000"/>
          <w:sz w:val="24"/>
          <w:szCs w:val="24"/>
        </w:rPr>
        <w:br/>
        <w:t>1. Излагать оценки событий и личностей, приводимых в учебной литературе;</w:t>
      </w:r>
      <w:r w:rsidRPr="00B67D06">
        <w:rPr>
          <w:rFonts w:ascii="Times New Roman" w:eastAsia="Times New Roman" w:hAnsi="Times New Roman" w:cs="Times New Roman"/>
          <w:color w:val="000000"/>
          <w:sz w:val="24"/>
          <w:szCs w:val="24"/>
        </w:rPr>
        <w:br/>
        <w:t>2. Аргументировать своё отношение к наиболее значительным личностям в истории.</w:t>
      </w:r>
      <w:r w:rsidRPr="00B67D06">
        <w:rPr>
          <w:rFonts w:ascii="Times New Roman" w:eastAsia="Times New Roman" w:hAnsi="Times New Roman" w:cs="Times New Roman"/>
          <w:color w:val="000000"/>
          <w:sz w:val="24"/>
          <w:szCs w:val="24"/>
        </w:rPr>
        <w:br/>
        <w:t>      </w:t>
      </w:r>
      <w:proofErr w:type="gramStart"/>
      <w:r w:rsidRPr="00B67D06">
        <w:rPr>
          <w:rFonts w:ascii="Times New Roman" w:eastAsia="Times New Roman" w:hAnsi="Times New Roman" w:cs="Times New Roman"/>
          <w:b/>
          <w:bCs/>
          <w:color w:val="000000"/>
          <w:sz w:val="24"/>
          <w:szCs w:val="24"/>
        </w:rPr>
        <w:t>В результате изучения истории на базовом уровне ученик должен</w:t>
      </w:r>
      <w:r w:rsidRPr="00B67D06">
        <w:rPr>
          <w:rFonts w:ascii="Times New Roman" w:eastAsia="Times New Roman" w:hAnsi="Times New Roman" w:cs="Times New Roman"/>
          <w:b/>
          <w:bCs/>
          <w:color w:val="000000"/>
          <w:sz w:val="24"/>
          <w:szCs w:val="24"/>
        </w:rPr>
        <w:br/>
      </w:r>
      <w:r w:rsidRPr="00B67D06">
        <w:rPr>
          <w:rFonts w:ascii="Times New Roman" w:eastAsia="Times New Roman" w:hAnsi="Times New Roman" w:cs="Times New Roman"/>
          <w:b/>
          <w:bCs/>
          <w:color w:val="000000"/>
          <w:sz w:val="24"/>
          <w:szCs w:val="24"/>
          <w:u w:val="single"/>
        </w:rPr>
        <w:t>знать/понимать</w:t>
      </w:r>
      <w:r w:rsidRPr="00B67D06">
        <w:rPr>
          <w:rFonts w:ascii="Times New Roman" w:eastAsia="Times New Roman" w:hAnsi="Times New Roman" w:cs="Times New Roman"/>
          <w:color w:val="000000"/>
          <w:sz w:val="24"/>
          <w:szCs w:val="24"/>
        </w:rPr>
        <w:br/>
        <w:t>• основные факты, процессы и явления, характеризующие целостность и системность отечественной и всемирной истории;</w:t>
      </w:r>
      <w:r w:rsidRPr="00B67D06">
        <w:rPr>
          <w:rFonts w:ascii="Times New Roman" w:eastAsia="Times New Roman" w:hAnsi="Times New Roman" w:cs="Times New Roman"/>
          <w:color w:val="000000"/>
          <w:sz w:val="24"/>
          <w:szCs w:val="24"/>
        </w:rPr>
        <w:br/>
        <w:t>• периодизацию всемирной и отечественной истории;</w:t>
      </w:r>
      <w:r w:rsidRPr="00B67D06">
        <w:rPr>
          <w:rFonts w:ascii="Times New Roman" w:eastAsia="Times New Roman" w:hAnsi="Times New Roman" w:cs="Times New Roman"/>
          <w:color w:val="000000"/>
          <w:sz w:val="24"/>
          <w:szCs w:val="24"/>
        </w:rPr>
        <w:br/>
        <w:t>• современные версии и трактовки важнейших проблем отечественной и всемирной истории;</w:t>
      </w:r>
      <w:r w:rsidRPr="00B67D06">
        <w:rPr>
          <w:rFonts w:ascii="Times New Roman" w:eastAsia="Times New Roman" w:hAnsi="Times New Roman" w:cs="Times New Roman"/>
          <w:color w:val="000000"/>
          <w:sz w:val="24"/>
          <w:szCs w:val="24"/>
        </w:rPr>
        <w:br/>
        <w:t>• историческую обусловленность современных общественных процессов;</w:t>
      </w:r>
      <w:r w:rsidRPr="00B67D06">
        <w:rPr>
          <w:rFonts w:ascii="Times New Roman" w:eastAsia="Times New Roman" w:hAnsi="Times New Roman" w:cs="Times New Roman"/>
          <w:color w:val="000000"/>
          <w:sz w:val="24"/>
          <w:szCs w:val="24"/>
        </w:rPr>
        <w:br/>
        <w:t>• особенности исторического пути России, ее роль в мировом сообществе;</w:t>
      </w:r>
      <w:proofErr w:type="gramEnd"/>
      <w:r w:rsidRPr="00B67D06">
        <w:rPr>
          <w:rFonts w:ascii="Times New Roman" w:eastAsia="Times New Roman" w:hAnsi="Times New Roman" w:cs="Times New Roman"/>
          <w:color w:val="000000"/>
          <w:sz w:val="24"/>
          <w:szCs w:val="24"/>
        </w:rPr>
        <w:br/>
      </w:r>
      <w:r w:rsidRPr="00B67D06">
        <w:rPr>
          <w:rFonts w:ascii="Times New Roman" w:eastAsia="Times New Roman" w:hAnsi="Times New Roman" w:cs="Times New Roman"/>
          <w:b/>
          <w:bCs/>
          <w:color w:val="000000"/>
          <w:sz w:val="24"/>
          <w:szCs w:val="24"/>
          <w:u w:val="single"/>
        </w:rPr>
        <w:t>уметь</w:t>
      </w:r>
      <w:r w:rsidRPr="00B67D06">
        <w:rPr>
          <w:rFonts w:ascii="Times New Roman" w:eastAsia="Times New Roman" w:hAnsi="Times New Roman" w:cs="Times New Roman"/>
          <w:b/>
          <w:bCs/>
          <w:color w:val="000000"/>
          <w:sz w:val="24"/>
          <w:szCs w:val="24"/>
          <w:u w:val="single"/>
        </w:rPr>
        <w:br/>
      </w:r>
      <w:r w:rsidRPr="00B67D06">
        <w:rPr>
          <w:rFonts w:ascii="Times New Roman" w:eastAsia="Times New Roman" w:hAnsi="Times New Roman" w:cs="Times New Roman"/>
          <w:color w:val="000000"/>
          <w:sz w:val="24"/>
          <w:szCs w:val="24"/>
        </w:rPr>
        <w:t>• проводить поиск исторической информации в источниках разного типа;</w:t>
      </w:r>
      <w:r w:rsidRPr="00B67D06">
        <w:rPr>
          <w:rFonts w:ascii="Times New Roman" w:eastAsia="Times New Roman" w:hAnsi="Times New Roman" w:cs="Times New Roman"/>
          <w:color w:val="000000"/>
          <w:sz w:val="24"/>
          <w:szCs w:val="24"/>
        </w:rPr>
        <w:br/>
        <w:t>• критически анализировать источник исторической информации (характеризовать авторство источника, время, обстоятельства и цели его создания);</w:t>
      </w:r>
      <w:r w:rsidRPr="00B67D06">
        <w:rPr>
          <w:rFonts w:ascii="Times New Roman" w:eastAsia="Times New Roman" w:hAnsi="Times New Roman" w:cs="Times New Roman"/>
          <w:color w:val="000000"/>
          <w:sz w:val="24"/>
          <w:szCs w:val="24"/>
        </w:rPr>
        <w:br/>
        <w:t>• анализировать историческую информацию, представленную в разных знаковых системах (текст, карта, таблица, схема, аудиовизуальный ряд);</w:t>
      </w:r>
      <w:r w:rsidRPr="00B67D06">
        <w:rPr>
          <w:rFonts w:ascii="Times New Roman" w:eastAsia="Times New Roman" w:hAnsi="Times New Roman" w:cs="Times New Roman"/>
          <w:color w:val="000000"/>
          <w:sz w:val="24"/>
          <w:szCs w:val="24"/>
        </w:rPr>
        <w:br/>
        <w:t>• различать в исторической информации факты и мнения, исторические описания и исторические объяснения;</w:t>
      </w:r>
      <w:r w:rsidRPr="00B67D06">
        <w:rPr>
          <w:rFonts w:ascii="Times New Roman" w:eastAsia="Times New Roman" w:hAnsi="Times New Roman" w:cs="Times New Roman"/>
          <w:color w:val="000000"/>
          <w:sz w:val="24"/>
          <w:szCs w:val="24"/>
        </w:rPr>
        <w:br/>
        <w:t>• устанавливать причинно-следственные связи между явлениями, пространственные и временные рамки изучаемых исторических процессов и явлений;</w:t>
      </w:r>
      <w:r w:rsidRPr="00B67D06">
        <w:rPr>
          <w:rFonts w:ascii="Times New Roman" w:eastAsia="Times New Roman" w:hAnsi="Times New Roman" w:cs="Times New Roman"/>
          <w:color w:val="000000"/>
          <w:sz w:val="24"/>
          <w:szCs w:val="24"/>
        </w:rPr>
        <w:b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r w:rsidRPr="00B67D06">
        <w:rPr>
          <w:rFonts w:ascii="Times New Roman" w:eastAsia="Times New Roman" w:hAnsi="Times New Roman" w:cs="Times New Roman"/>
          <w:color w:val="000000"/>
          <w:sz w:val="24"/>
          <w:szCs w:val="24"/>
        </w:rPr>
        <w:br/>
        <w:t>• представлять результаты изучения исторического материала в формах конспекта, реферата, рецензии;</w:t>
      </w:r>
      <w:r w:rsidRPr="00B67D06">
        <w:rPr>
          <w:rFonts w:ascii="Times New Roman" w:eastAsia="Times New Roman" w:hAnsi="Times New Roman" w:cs="Times New Roman"/>
          <w:color w:val="000000"/>
          <w:sz w:val="24"/>
          <w:szCs w:val="24"/>
        </w:rPr>
        <w:br/>
        <w:t>использовать приобретенные знания и умения в практической деятельности и повседневной жизни для:</w:t>
      </w:r>
      <w:r w:rsidRPr="00B67D06">
        <w:rPr>
          <w:rFonts w:ascii="Times New Roman" w:eastAsia="Times New Roman" w:hAnsi="Times New Roman" w:cs="Times New Roman"/>
          <w:color w:val="000000"/>
          <w:sz w:val="24"/>
          <w:szCs w:val="24"/>
        </w:rPr>
        <w:br/>
        <w:t>• определения собственной позиции по отношению к явлениям современной жизни, исходя из их исторической обусловленности;</w:t>
      </w:r>
      <w:r w:rsidRPr="00B67D06">
        <w:rPr>
          <w:rFonts w:ascii="Times New Roman" w:eastAsia="Times New Roman" w:hAnsi="Times New Roman" w:cs="Times New Roman"/>
          <w:color w:val="000000"/>
          <w:sz w:val="24"/>
          <w:szCs w:val="24"/>
        </w:rPr>
        <w:br/>
        <w:t>• использования навыков исторического анализа при критическом восприятии получаемой извне социальной информации;</w:t>
      </w:r>
      <w:r w:rsidRPr="00B67D06">
        <w:rPr>
          <w:rFonts w:ascii="Times New Roman" w:eastAsia="Times New Roman" w:hAnsi="Times New Roman" w:cs="Times New Roman"/>
          <w:color w:val="000000"/>
          <w:sz w:val="24"/>
          <w:szCs w:val="24"/>
        </w:rPr>
        <w:br/>
        <w:t>• соотнесения своих действий и поступков окружающих с исторически возникшими формами социального поведения;</w:t>
      </w:r>
      <w:r w:rsidRPr="00B67D06">
        <w:rPr>
          <w:rFonts w:ascii="Times New Roman" w:eastAsia="Times New Roman" w:hAnsi="Times New Roman" w:cs="Times New Roman"/>
          <w:color w:val="000000"/>
          <w:sz w:val="24"/>
          <w:szCs w:val="24"/>
        </w:rPr>
        <w:b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B67D06" w:rsidRPr="00B67D06" w:rsidRDefault="00B67D06" w:rsidP="00B67D06">
      <w:pPr>
        <w:shd w:val="clear" w:color="auto" w:fill="FFFFFF"/>
        <w:spacing w:after="0" w:line="240" w:lineRule="auto"/>
        <w:jc w:val="center"/>
        <w:rPr>
          <w:rFonts w:ascii="Arial" w:eastAsia="Times New Roman" w:hAnsi="Arial" w:cs="Arial"/>
          <w:color w:val="000000"/>
        </w:rPr>
      </w:pPr>
      <w:r w:rsidRPr="00B67D06">
        <w:rPr>
          <w:rFonts w:ascii="Times New Roman" w:eastAsia="Times New Roman" w:hAnsi="Times New Roman" w:cs="Times New Roman"/>
          <w:b/>
          <w:bCs/>
          <w:color w:val="000000"/>
          <w:sz w:val="24"/>
          <w:szCs w:val="24"/>
        </w:rPr>
        <w:t>Критерии и нормы оценки знаний, умений и навыков учащихся</w:t>
      </w:r>
    </w:p>
    <w:p w:rsidR="00B67D06" w:rsidRPr="00B67D06" w:rsidRDefault="00B67D06" w:rsidP="00B67D06">
      <w:pPr>
        <w:shd w:val="clear" w:color="auto" w:fill="FFFFFF"/>
        <w:spacing w:after="0" w:line="240" w:lineRule="auto"/>
        <w:ind w:firstLine="540"/>
        <w:jc w:val="both"/>
        <w:rPr>
          <w:rFonts w:ascii="Arial" w:eastAsia="Times New Roman" w:hAnsi="Arial" w:cs="Arial"/>
          <w:color w:val="000000"/>
        </w:rPr>
      </w:pPr>
      <w:r w:rsidRPr="00B67D06">
        <w:rPr>
          <w:rFonts w:ascii="Times New Roman" w:eastAsia="Times New Roman" w:hAnsi="Times New Roman" w:cs="Times New Roman"/>
          <w:color w:val="000000"/>
          <w:sz w:val="28"/>
        </w:rPr>
        <w:t>        </w:t>
      </w:r>
      <w:r w:rsidRPr="00B67D06">
        <w:rPr>
          <w:rFonts w:ascii="Times New Roman" w:eastAsia="Times New Roman" w:hAnsi="Times New Roman" w:cs="Times New Roman"/>
          <w:color w:val="000000"/>
          <w:sz w:val="24"/>
          <w:szCs w:val="24"/>
        </w:rPr>
        <w:t xml:space="preserve">Итоговая оценка </w:t>
      </w:r>
      <w:proofErr w:type="gramStart"/>
      <w:r w:rsidRPr="00B67D06">
        <w:rPr>
          <w:rFonts w:ascii="Times New Roman" w:eastAsia="Times New Roman" w:hAnsi="Times New Roman" w:cs="Times New Roman"/>
          <w:color w:val="000000"/>
          <w:sz w:val="24"/>
          <w:szCs w:val="24"/>
        </w:rPr>
        <w:t>обучающихся</w:t>
      </w:r>
      <w:proofErr w:type="gramEnd"/>
      <w:r w:rsidRPr="00B67D06">
        <w:rPr>
          <w:rFonts w:ascii="Times New Roman" w:eastAsia="Times New Roman" w:hAnsi="Times New Roman" w:cs="Times New Roman"/>
          <w:color w:val="000000"/>
          <w:sz w:val="24"/>
          <w:szCs w:val="24"/>
        </w:rPr>
        <w:t xml:space="preserve"> будет складываться из:</w:t>
      </w:r>
    </w:p>
    <w:p w:rsidR="00B67D06" w:rsidRPr="00B67D06" w:rsidRDefault="00B67D06" w:rsidP="00B67D06">
      <w:pPr>
        <w:numPr>
          <w:ilvl w:val="0"/>
          <w:numId w:val="7"/>
        </w:numPr>
        <w:shd w:val="clear" w:color="auto" w:fill="FFFFFF"/>
        <w:spacing w:after="0" w:line="240" w:lineRule="auto"/>
        <w:jc w:val="both"/>
        <w:rPr>
          <w:rFonts w:ascii="Arial" w:eastAsia="Times New Roman" w:hAnsi="Arial" w:cs="Arial"/>
          <w:color w:val="000000"/>
        </w:rPr>
      </w:pPr>
      <w:r w:rsidRPr="00B67D06">
        <w:rPr>
          <w:rFonts w:ascii="Times New Roman" w:eastAsia="Times New Roman" w:hAnsi="Times New Roman" w:cs="Times New Roman"/>
          <w:color w:val="000000"/>
          <w:sz w:val="24"/>
          <w:szCs w:val="24"/>
        </w:rPr>
        <w:lastRenderedPageBreak/>
        <w:t>серьезного, сознательного отношения к своим обязанностям на уроках, систематического выполнения домашних заданий;</w:t>
      </w:r>
    </w:p>
    <w:p w:rsidR="00B67D06" w:rsidRPr="00B67D06" w:rsidRDefault="00B67D06" w:rsidP="00B67D06">
      <w:pPr>
        <w:numPr>
          <w:ilvl w:val="0"/>
          <w:numId w:val="7"/>
        </w:numPr>
        <w:shd w:val="clear" w:color="auto" w:fill="FFFFFF"/>
        <w:spacing w:after="0" w:line="240" w:lineRule="auto"/>
        <w:jc w:val="both"/>
        <w:rPr>
          <w:rFonts w:ascii="Arial" w:eastAsia="Times New Roman" w:hAnsi="Arial" w:cs="Arial"/>
          <w:color w:val="000000"/>
        </w:rPr>
      </w:pPr>
      <w:r w:rsidRPr="00B67D06">
        <w:rPr>
          <w:rFonts w:ascii="Times New Roman" w:eastAsia="Times New Roman" w:hAnsi="Times New Roman" w:cs="Times New Roman"/>
          <w:color w:val="000000"/>
          <w:sz w:val="24"/>
          <w:szCs w:val="24"/>
        </w:rPr>
        <w:t>активной работы на уроке (ответы на вопросы, анализ и интерпретация исторических источников, работа в группах);</w:t>
      </w:r>
    </w:p>
    <w:p w:rsidR="00B67D06" w:rsidRPr="00B67D06" w:rsidRDefault="00B67D06" w:rsidP="00B67D06">
      <w:pPr>
        <w:shd w:val="clear" w:color="auto" w:fill="FFFFFF"/>
        <w:spacing w:after="0" w:line="240" w:lineRule="auto"/>
        <w:rPr>
          <w:rFonts w:ascii="Arial" w:eastAsia="Times New Roman" w:hAnsi="Arial" w:cs="Arial"/>
          <w:color w:val="000000"/>
        </w:rPr>
      </w:pPr>
      <w:r w:rsidRPr="00B67D06">
        <w:rPr>
          <w:rFonts w:ascii="Times New Roman" w:eastAsia="Times New Roman" w:hAnsi="Times New Roman" w:cs="Times New Roman"/>
          <w:color w:val="000000"/>
          <w:sz w:val="24"/>
          <w:szCs w:val="24"/>
        </w:rPr>
        <w:t>написания итоговых тестов (контрольных работ) по пройденным разделам</w:t>
      </w:r>
      <w:r w:rsidRPr="00B67D06">
        <w:rPr>
          <w:rFonts w:ascii="Times New Roman" w:eastAsia="Times New Roman" w:hAnsi="Times New Roman" w:cs="Times New Roman"/>
          <w:color w:val="000000"/>
          <w:sz w:val="28"/>
        </w:rPr>
        <w:t>.</w:t>
      </w:r>
    </w:p>
    <w:p w:rsidR="00B67D06" w:rsidRPr="00B67D06" w:rsidRDefault="00B67D06" w:rsidP="00B67D06">
      <w:pPr>
        <w:shd w:val="clear" w:color="auto" w:fill="FFFFFF"/>
        <w:spacing w:after="0" w:line="240" w:lineRule="auto"/>
        <w:ind w:firstLine="540"/>
        <w:rPr>
          <w:rFonts w:ascii="Arial" w:eastAsia="Times New Roman" w:hAnsi="Arial" w:cs="Arial"/>
          <w:color w:val="000000"/>
        </w:rPr>
      </w:pPr>
      <w:r w:rsidRPr="00B67D06">
        <w:rPr>
          <w:rFonts w:ascii="Times New Roman" w:eastAsia="Times New Roman" w:hAnsi="Times New Roman" w:cs="Times New Roman"/>
          <w:b/>
          <w:bCs/>
          <w:i/>
          <w:iCs/>
          <w:color w:val="000000"/>
          <w:sz w:val="24"/>
          <w:szCs w:val="24"/>
        </w:rPr>
        <w:t>Критерии оценки</w:t>
      </w:r>
    </w:p>
    <w:p w:rsidR="00B3609D" w:rsidRDefault="00B67D06" w:rsidP="00B3609D">
      <w:pPr>
        <w:shd w:val="clear" w:color="auto" w:fill="FFFFFF"/>
        <w:spacing w:after="0" w:line="240" w:lineRule="auto"/>
        <w:jc w:val="both"/>
        <w:rPr>
          <w:rFonts w:ascii="Times New Roman" w:eastAsia="Times New Roman" w:hAnsi="Times New Roman" w:cs="Times New Roman"/>
          <w:color w:val="000000"/>
          <w:sz w:val="24"/>
          <w:szCs w:val="24"/>
        </w:rPr>
      </w:pPr>
      <w:r w:rsidRPr="00B67D06">
        <w:rPr>
          <w:rFonts w:ascii="Times New Roman" w:eastAsia="Times New Roman" w:hAnsi="Times New Roman" w:cs="Times New Roman"/>
          <w:b/>
          <w:bCs/>
          <w:color w:val="000000"/>
          <w:sz w:val="24"/>
          <w:szCs w:val="24"/>
        </w:rPr>
        <w:t>Оценка «5»</w:t>
      </w:r>
      <w:r w:rsidRPr="00B67D06">
        <w:rPr>
          <w:rFonts w:ascii="Times New Roman" w:eastAsia="Times New Roman" w:hAnsi="Times New Roman" w:cs="Times New Roman"/>
          <w:color w:val="000000"/>
          <w:sz w:val="24"/>
          <w:szCs w:val="24"/>
        </w:rPr>
        <w:t> ставится, если ученик: </w:t>
      </w:r>
    </w:p>
    <w:p w:rsidR="00B3609D" w:rsidRDefault="00B67D06" w:rsidP="00B3609D">
      <w:pPr>
        <w:shd w:val="clear" w:color="auto" w:fill="FFFFFF"/>
        <w:spacing w:after="0" w:line="240" w:lineRule="auto"/>
        <w:jc w:val="both"/>
        <w:rPr>
          <w:rFonts w:ascii="Times New Roman" w:eastAsia="Times New Roman" w:hAnsi="Times New Roman" w:cs="Times New Roman"/>
          <w:color w:val="000000"/>
          <w:sz w:val="24"/>
          <w:szCs w:val="24"/>
        </w:rPr>
      </w:pPr>
      <w:r w:rsidRPr="00B67D06">
        <w:rPr>
          <w:rFonts w:ascii="Times New Roman" w:eastAsia="Times New Roman" w:hAnsi="Times New Roman" w:cs="Times New Roman"/>
          <w:color w:val="000000"/>
          <w:sz w:val="24"/>
          <w:szCs w:val="24"/>
        </w:rPr>
        <w:t>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r w:rsidRPr="00B67D06">
        <w:rPr>
          <w:rFonts w:ascii="Times New Roman" w:eastAsia="Times New Roman" w:hAnsi="Times New Roman" w:cs="Times New Roman"/>
          <w:color w:val="000000"/>
          <w:sz w:val="24"/>
          <w:szCs w:val="24"/>
        </w:rPr>
        <w:b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B67D06">
        <w:rPr>
          <w:rFonts w:ascii="Times New Roman" w:eastAsia="Times New Roman" w:hAnsi="Times New Roman" w:cs="Times New Roman"/>
          <w:color w:val="000000"/>
          <w:sz w:val="24"/>
          <w:szCs w:val="24"/>
        </w:rPr>
        <w:t>межпредметные</w:t>
      </w:r>
      <w:proofErr w:type="spellEnd"/>
      <w:r w:rsidRPr="00B67D06">
        <w:rPr>
          <w:rFonts w:ascii="Times New Roman" w:eastAsia="Times New Roman" w:hAnsi="Times New Roman" w:cs="Times New Roman"/>
          <w:color w:val="000000"/>
          <w:sz w:val="24"/>
          <w:szCs w:val="24"/>
        </w:rPr>
        <w:t xml:space="preserve"> (на основе ранее приобретенных знаний) и </w:t>
      </w:r>
      <w:proofErr w:type="spellStart"/>
      <w:r w:rsidRPr="00B67D06">
        <w:rPr>
          <w:rFonts w:ascii="Times New Roman" w:eastAsia="Times New Roman" w:hAnsi="Times New Roman" w:cs="Times New Roman"/>
          <w:color w:val="000000"/>
          <w:sz w:val="24"/>
          <w:szCs w:val="24"/>
        </w:rPr>
        <w:t>внутрипредметные</w:t>
      </w:r>
      <w:proofErr w:type="spellEnd"/>
      <w:r w:rsidRPr="00B67D06">
        <w:rPr>
          <w:rFonts w:ascii="Times New Roman" w:eastAsia="Times New Roman" w:hAnsi="Times New Roman" w:cs="Times New Roman"/>
          <w:color w:val="000000"/>
          <w:sz w:val="24"/>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r w:rsidRPr="00B67D06">
        <w:rPr>
          <w:rFonts w:ascii="Times New Roman" w:eastAsia="Times New Roman" w:hAnsi="Times New Roman" w:cs="Times New Roman"/>
          <w:color w:val="000000"/>
          <w:sz w:val="24"/>
          <w:szCs w:val="24"/>
        </w:rPr>
        <w:br/>
        <w:t>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r w:rsidRPr="00B67D06">
        <w:rPr>
          <w:rFonts w:ascii="Times New Roman" w:eastAsia="Times New Roman" w:hAnsi="Times New Roman" w:cs="Times New Roman"/>
          <w:color w:val="000000"/>
          <w:sz w:val="24"/>
          <w:szCs w:val="24"/>
        </w:rPr>
        <w:br/>
      </w:r>
      <w:r w:rsidRPr="00B67D06">
        <w:rPr>
          <w:rFonts w:ascii="Times New Roman" w:eastAsia="Times New Roman" w:hAnsi="Times New Roman" w:cs="Times New Roman"/>
          <w:b/>
          <w:bCs/>
          <w:color w:val="000000"/>
          <w:sz w:val="24"/>
          <w:szCs w:val="24"/>
        </w:rPr>
        <w:t>Оценка «4»</w:t>
      </w:r>
      <w:r w:rsidRPr="00B67D06">
        <w:rPr>
          <w:rFonts w:ascii="Times New Roman" w:eastAsia="Times New Roman" w:hAnsi="Times New Roman" w:cs="Times New Roman"/>
          <w:color w:val="000000"/>
          <w:sz w:val="24"/>
          <w:szCs w:val="24"/>
        </w:rPr>
        <w:t> ставится, если ученик: </w:t>
      </w:r>
    </w:p>
    <w:p w:rsidR="00B3609D" w:rsidRDefault="00B67D06" w:rsidP="00B3609D">
      <w:pPr>
        <w:shd w:val="clear" w:color="auto" w:fill="FFFFFF"/>
        <w:spacing w:after="0" w:line="240" w:lineRule="auto"/>
        <w:jc w:val="both"/>
        <w:rPr>
          <w:rFonts w:ascii="Times New Roman" w:eastAsia="Times New Roman" w:hAnsi="Times New Roman" w:cs="Times New Roman"/>
          <w:color w:val="000000"/>
          <w:sz w:val="24"/>
          <w:szCs w:val="24"/>
        </w:rPr>
      </w:pPr>
      <w:r w:rsidRPr="00B67D06">
        <w:rPr>
          <w:rFonts w:ascii="Times New Roman" w:eastAsia="Times New Roman" w:hAnsi="Times New Roman" w:cs="Times New Roman"/>
          <w:color w:val="000000"/>
          <w:sz w:val="24"/>
          <w:szCs w:val="24"/>
        </w:rPr>
        <w:t xml:space="preserve">1. Показывает знания всего изученного программного материала. </w:t>
      </w:r>
      <w:proofErr w:type="gramStart"/>
      <w:r w:rsidRPr="00B67D06">
        <w:rPr>
          <w:rFonts w:ascii="Times New Roman" w:eastAsia="Times New Roman" w:hAnsi="Times New Roman" w:cs="Times New Roman"/>
          <w:color w:val="000000"/>
          <w:sz w:val="24"/>
          <w:szCs w:val="24"/>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B67D06">
        <w:rPr>
          <w:rFonts w:ascii="Times New Roman" w:eastAsia="Times New Roman" w:hAnsi="Times New Roman" w:cs="Times New Roman"/>
          <w:color w:val="000000"/>
          <w:sz w:val="24"/>
          <w:szCs w:val="24"/>
        </w:rPr>
        <w:t xml:space="preserve"> в основном усвоил учебный материал; подтверждает ответ конкретными примерами; правильно отвечает на дополнительные вопросы учителя. </w:t>
      </w:r>
      <w:r w:rsidRPr="00B67D06">
        <w:rPr>
          <w:rFonts w:ascii="Times New Roman" w:eastAsia="Times New Roman" w:hAnsi="Times New Roman" w:cs="Times New Roman"/>
          <w:color w:val="000000"/>
          <w:sz w:val="24"/>
          <w:szCs w:val="24"/>
        </w:rPr>
        <w:b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67D06">
        <w:rPr>
          <w:rFonts w:ascii="Times New Roman" w:eastAsia="Times New Roman" w:hAnsi="Times New Roman" w:cs="Times New Roman"/>
          <w:color w:val="000000"/>
          <w:sz w:val="24"/>
          <w:szCs w:val="24"/>
        </w:rPr>
        <w:t>внутрипредметные</w:t>
      </w:r>
      <w:proofErr w:type="spellEnd"/>
      <w:r w:rsidRPr="00B67D06">
        <w:rPr>
          <w:rFonts w:ascii="Times New Roman" w:eastAsia="Times New Roman" w:hAnsi="Times New Roman" w:cs="Times New Roman"/>
          <w:color w:val="000000"/>
          <w:sz w:val="24"/>
          <w:szCs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r w:rsidRPr="00B67D06">
        <w:rPr>
          <w:rFonts w:ascii="Times New Roman" w:eastAsia="Times New Roman" w:hAnsi="Times New Roman" w:cs="Times New Roman"/>
          <w:color w:val="000000"/>
          <w:sz w:val="24"/>
          <w:szCs w:val="24"/>
        </w:rPr>
        <w:b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r w:rsidRPr="00B67D06">
        <w:rPr>
          <w:rFonts w:ascii="Times New Roman" w:eastAsia="Times New Roman" w:hAnsi="Times New Roman" w:cs="Times New Roman"/>
          <w:color w:val="000000"/>
          <w:sz w:val="24"/>
          <w:szCs w:val="24"/>
        </w:rPr>
        <w:br/>
      </w:r>
      <w:r w:rsidRPr="00B67D06">
        <w:rPr>
          <w:rFonts w:ascii="Times New Roman" w:eastAsia="Times New Roman" w:hAnsi="Times New Roman" w:cs="Times New Roman"/>
          <w:b/>
          <w:bCs/>
          <w:color w:val="000000"/>
          <w:sz w:val="24"/>
          <w:szCs w:val="24"/>
        </w:rPr>
        <w:t>Оценка «3»</w:t>
      </w:r>
      <w:r w:rsidRPr="00B67D06">
        <w:rPr>
          <w:rFonts w:ascii="Times New Roman" w:eastAsia="Times New Roman" w:hAnsi="Times New Roman" w:cs="Times New Roman"/>
          <w:color w:val="000000"/>
          <w:sz w:val="24"/>
          <w:szCs w:val="24"/>
        </w:rPr>
        <w:t> ставится, если ученик:</w:t>
      </w:r>
    </w:p>
    <w:p w:rsidR="00B3609D" w:rsidRDefault="00B67D06" w:rsidP="00B3609D">
      <w:pPr>
        <w:shd w:val="clear" w:color="auto" w:fill="FFFFFF"/>
        <w:spacing w:after="0" w:line="240" w:lineRule="auto"/>
        <w:jc w:val="both"/>
        <w:rPr>
          <w:rFonts w:ascii="Times New Roman" w:eastAsia="Times New Roman" w:hAnsi="Times New Roman" w:cs="Times New Roman"/>
          <w:color w:val="000000"/>
          <w:sz w:val="24"/>
          <w:szCs w:val="24"/>
        </w:rPr>
      </w:pPr>
      <w:r w:rsidRPr="00B67D06">
        <w:rPr>
          <w:rFonts w:ascii="Times New Roman" w:eastAsia="Times New Roman" w:hAnsi="Times New Roman" w:cs="Times New Roman"/>
          <w:color w:val="000000"/>
          <w:sz w:val="24"/>
          <w:szCs w:val="24"/>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B67D06">
        <w:rPr>
          <w:rFonts w:ascii="Times New Roman" w:eastAsia="Times New Roman" w:hAnsi="Times New Roman" w:cs="Times New Roman"/>
          <w:color w:val="000000"/>
          <w:sz w:val="24"/>
          <w:szCs w:val="24"/>
        </w:rPr>
        <w:t>несистематизированно</w:t>
      </w:r>
      <w:proofErr w:type="spellEnd"/>
      <w:r w:rsidRPr="00B67D06">
        <w:rPr>
          <w:rFonts w:ascii="Times New Roman" w:eastAsia="Times New Roman" w:hAnsi="Times New Roman" w:cs="Times New Roman"/>
          <w:color w:val="000000"/>
          <w:sz w:val="24"/>
          <w:szCs w:val="24"/>
        </w:rPr>
        <w:t>, фрагментарно, не всегда последовательно. </w:t>
      </w:r>
      <w:r w:rsidRPr="00B67D06">
        <w:rPr>
          <w:rFonts w:ascii="Times New Roman" w:eastAsia="Times New Roman" w:hAnsi="Times New Roman" w:cs="Times New Roman"/>
          <w:color w:val="000000"/>
          <w:sz w:val="24"/>
          <w:szCs w:val="24"/>
        </w:rPr>
        <w:br/>
        <w:t xml:space="preserve">2. Показывает </w:t>
      </w:r>
      <w:proofErr w:type="gramStart"/>
      <w:r w:rsidRPr="00B67D06">
        <w:rPr>
          <w:rFonts w:ascii="Times New Roman" w:eastAsia="Times New Roman" w:hAnsi="Times New Roman" w:cs="Times New Roman"/>
          <w:color w:val="000000"/>
          <w:sz w:val="24"/>
          <w:szCs w:val="24"/>
        </w:rPr>
        <w:t>недостаточную</w:t>
      </w:r>
      <w:proofErr w:type="gramEnd"/>
      <w:r w:rsidRPr="00B67D06">
        <w:rPr>
          <w:rFonts w:ascii="Times New Roman" w:eastAsia="Times New Roman" w:hAnsi="Times New Roman" w:cs="Times New Roman"/>
          <w:color w:val="000000"/>
          <w:sz w:val="24"/>
          <w:szCs w:val="24"/>
        </w:rPr>
        <w:t xml:space="preserve"> </w:t>
      </w:r>
      <w:proofErr w:type="spellStart"/>
      <w:r w:rsidRPr="00B67D06">
        <w:rPr>
          <w:rFonts w:ascii="Times New Roman" w:eastAsia="Times New Roman" w:hAnsi="Times New Roman" w:cs="Times New Roman"/>
          <w:color w:val="000000"/>
          <w:sz w:val="24"/>
          <w:szCs w:val="24"/>
        </w:rPr>
        <w:t>сформированность</w:t>
      </w:r>
      <w:proofErr w:type="spellEnd"/>
      <w:r w:rsidRPr="00B67D06">
        <w:rPr>
          <w:rFonts w:ascii="Times New Roman" w:eastAsia="Times New Roman" w:hAnsi="Times New Roman" w:cs="Times New Roman"/>
          <w:color w:val="000000"/>
          <w:sz w:val="24"/>
          <w:szCs w:val="24"/>
        </w:rPr>
        <w:t xml:space="preserve"> отдельных знаний и умений; выводы и обобщения аргументирует слабо, допускает в них ошибки. </w:t>
      </w:r>
      <w:r w:rsidRPr="00B67D06">
        <w:rPr>
          <w:rFonts w:ascii="Times New Roman" w:eastAsia="Times New Roman" w:hAnsi="Times New Roman" w:cs="Times New Roman"/>
          <w:color w:val="000000"/>
          <w:sz w:val="24"/>
          <w:szCs w:val="24"/>
        </w:rPr>
        <w:br/>
        <w:t>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r w:rsidRPr="00B67D06">
        <w:rPr>
          <w:rFonts w:ascii="Times New Roman" w:eastAsia="Times New Roman" w:hAnsi="Times New Roman" w:cs="Times New Roman"/>
          <w:color w:val="000000"/>
          <w:sz w:val="24"/>
          <w:szCs w:val="24"/>
        </w:rPr>
        <w:br/>
      </w:r>
      <w:r w:rsidRPr="00B67D06">
        <w:rPr>
          <w:rFonts w:ascii="Times New Roman" w:eastAsia="Times New Roman" w:hAnsi="Times New Roman" w:cs="Times New Roman"/>
          <w:color w:val="000000"/>
          <w:sz w:val="24"/>
          <w:szCs w:val="24"/>
        </w:rPr>
        <w:lastRenderedPageBreak/>
        <w:t>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r w:rsidRPr="00B67D06">
        <w:rPr>
          <w:rFonts w:ascii="Times New Roman" w:eastAsia="Times New Roman" w:hAnsi="Times New Roman" w:cs="Times New Roman"/>
          <w:color w:val="000000"/>
          <w:sz w:val="24"/>
          <w:szCs w:val="24"/>
        </w:rPr>
        <w:b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B67D06">
        <w:rPr>
          <w:rFonts w:ascii="Times New Roman" w:eastAsia="Times New Roman" w:hAnsi="Times New Roman" w:cs="Times New Roman"/>
          <w:color w:val="000000"/>
          <w:sz w:val="24"/>
          <w:szCs w:val="24"/>
        </w:rPr>
        <w:t>важное значение</w:t>
      </w:r>
      <w:proofErr w:type="gramEnd"/>
      <w:r w:rsidRPr="00B67D06">
        <w:rPr>
          <w:rFonts w:ascii="Times New Roman" w:eastAsia="Times New Roman" w:hAnsi="Times New Roman" w:cs="Times New Roman"/>
          <w:color w:val="000000"/>
          <w:sz w:val="24"/>
          <w:szCs w:val="24"/>
        </w:rPr>
        <w:t xml:space="preserve"> в этом тексте. </w:t>
      </w:r>
      <w:r w:rsidRPr="00B67D06">
        <w:rPr>
          <w:rFonts w:ascii="Times New Roman" w:eastAsia="Times New Roman" w:hAnsi="Times New Roman" w:cs="Times New Roman"/>
          <w:color w:val="000000"/>
          <w:sz w:val="24"/>
          <w:szCs w:val="24"/>
        </w:rPr>
        <w:br/>
        <w:t>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r w:rsidRPr="00B67D06">
        <w:rPr>
          <w:rFonts w:ascii="Times New Roman" w:eastAsia="Times New Roman" w:hAnsi="Times New Roman" w:cs="Times New Roman"/>
          <w:color w:val="000000"/>
          <w:sz w:val="24"/>
          <w:szCs w:val="24"/>
        </w:rPr>
        <w:br/>
      </w:r>
      <w:r w:rsidRPr="00B67D06">
        <w:rPr>
          <w:rFonts w:ascii="Times New Roman" w:eastAsia="Times New Roman" w:hAnsi="Times New Roman" w:cs="Times New Roman"/>
          <w:b/>
          <w:bCs/>
          <w:color w:val="000000"/>
          <w:sz w:val="24"/>
          <w:szCs w:val="24"/>
        </w:rPr>
        <w:t>Оценка «2»</w:t>
      </w:r>
      <w:r w:rsidRPr="00B67D06">
        <w:rPr>
          <w:rFonts w:ascii="Times New Roman" w:eastAsia="Times New Roman" w:hAnsi="Times New Roman" w:cs="Times New Roman"/>
          <w:color w:val="000000"/>
          <w:sz w:val="24"/>
          <w:szCs w:val="24"/>
        </w:rPr>
        <w:t> ставится, если ученик:</w:t>
      </w:r>
    </w:p>
    <w:p w:rsidR="00B67D06" w:rsidRPr="00B67D06" w:rsidRDefault="00B67D06" w:rsidP="00B3609D">
      <w:pPr>
        <w:shd w:val="clear" w:color="auto" w:fill="FFFFFF"/>
        <w:spacing w:after="0" w:line="240" w:lineRule="auto"/>
        <w:jc w:val="both"/>
        <w:rPr>
          <w:rFonts w:ascii="Arial" w:eastAsia="Times New Roman" w:hAnsi="Arial" w:cs="Arial"/>
          <w:color w:val="000000"/>
        </w:rPr>
      </w:pPr>
      <w:r w:rsidRPr="00B67D06">
        <w:rPr>
          <w:rFonts w:ascii="Times New Roman" w:eastAsia="Times New Roman" w:hAnsi="Times New Roman" w:cs="Times New Roman"/>
          <w:color w:val="000000"/>
          <w:sz w:val="24"/>
          <w:szCs w:val="24"/>
        </w:rPr>
        <w:t>1. Не усвоил и не раскрыл основное содержание материала; не делает выводов и обобщений. </w:t>
      </w:r>
      <w:r w:rsidRPr="00B67D06">
        <w:rPr>
          <w:rFonts w:ascii="Times New Roman" w:eastAsia="Times New Roman" w:hAnsi="Times New Roman" w:cs="Times New Roman"/>
          <w:color w:val="000000"/>
          <w:sz w:val="24"/>
          <w:szCs w:val="24"/>
        </w:rPr>
        <w:br/>
        <w:t>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r w:rsidRPr="00B67D06">
        <w:rPr>
          <w:rFonts w:ascii="Times New Roman" w:eastAsia="Times New Roman" w:hAnsi="Times New Roman" w:cs="Times New Roman"/>
          <w:color w:val="000000"/>
          <w:sz w:val="24"/>
          <w:szCs w:val="24"/>
        </w:rPr>
        <w:br/>
        <w:t>3. При ответе (на один вопрос) допускает более двух грубых ошибок, которые не может исправить даже при помощи учителя. </w:t>
      </w:r>
      <w:r w:rsidRPr="00B67D06">
        <w:rPr>
          <w:rFonts w:ascii="Times New Roman" w:eastAsia="Times New Roman" w:hAnsi="Times New Roman" w:cs="Times New Roman"/>
          <w:color w:val="000000"/>
          <w:sz w:val="24"/>
          <w:szCs w:val="24"/>
        </w:rPr>
        <w:br/>
        <w:t>4. Не может ответить ни на один их поставленных вопросов. </w:t>
      </w:r>
      <w:r w:rsidRPr="00B67D06">
        <w:rPr>
          <w:rFonts w:ascii="Times New Roman" w:eastAsia="Times New Roman" w:hAnsi="Times New Roman" w:cs="Times New Roman"/>
          <w:color w:val="000000"/>
          <w:sz w:val="24"/>
          <w:szCs w:val="24"/>
        </w:rPr>
        <w:br/>
        <w:t>5. Полностью не усвоил материал.</w:t>
      </w:r>
    </w:p>
    <w:p w:rsidR="00B67D06" w:rsidRPr="00B67D06" w:rsidRDefault="00B67D06" w:rsidP="00B67D06">
      <w:pPr>
        <w:shd w:val="clear" w:color="auto" w:fill="FFFFFF"/>
        <w:spacing w:after="0" w:line="240" w:lineRule="auto"/>
        <w:ind w:firstLine="708"/>
        <w:rPr>
          <w:rFonts w:ascii="Arial" w:eastAsia="Times New Roman" w:hAnsi="Arial" w:cs="Arial"/>
          <w:color w:val="000000"/>
        </w:rPr>
      </w:pPr>
      <w:r w:rsidRPr="00B67D06">
        <w:rPr>
          <w:rFonts w:ascii="Times New Roman" w:eastAsia="Times New Roman" w:hAnsi="Times New Roman" w:cs="Times New Roman"/>
          <w:b/>
          <w:bCs/>
          <w:color w:val="000000"/>
          <w:sz w:val="24"/>
          <w:szCs w:val="24"/>
        </w:rPr>
        <w:t>Используемая система оценивания:</w:t>
      </w:r>
    </w:p>
    <w:p w:rsidR="00B67D06" w:rsidRPr="00B67D06" w:rsidRDefault="00B67D06" w:rsidP="00B67D06">
      <w:pPr>
        <w:spacing w:after="0" w:line="240" w:lineRule="auto"/>
        <w:rPr>
          <w:rFonts w:ascii="Times New Roman" w:eastAsia="Times New Roman" w:hAnsi="Times New Roman" w:cs="Times New Roman"/>
          <w:vanish/>
          <w:sz w:val="24"/>
          <w:szCs w:val="24"/>
        </w:rPr>
      </w:pPr>
      <w:bookmarkStart w:id="2" w:name="c42bc6e46cc914993098798936a0d014515e7020"/>
      <w:bookmarkStart w:id="3" w:name="8"/>
      <w:bookmarkStart w:id="4" w:name="659f5189a33a2a796376a5f73bc099f76ade6738"/>
      <w:bookmarkStart w:id="5" w:name="9"/>
      <w:bookmarkEnd w:id="2"/>
      <w:bookmarkEnd w:id="3"/>
      <w:bookmarkEnd w:id="4"/>
      <w:bookmarkEnd w:id="5"/>
    </w:p>
    <w:tbl>
      <w:tblPr>
        <w:tblW w:w="9889" w:type="dxa"/>
        <w:shd w:val="clear" w:color="auto" w:fill="FFFFFF"/>
        <w:tblCellMar>
          <w:left w:w="0" w:type="dxa"/>
          <w:right w:w="0" w:type="dxa"/>
        </w:tblCellMar>
        <w:tblLook w:val="04A0"/>
      </w:tblPr>
      <w:tblGrid>
        <w:gridCol w:w="4958"/>
        <w:gridCol w:w="4931"/>
      </w:tblGrid>
      <w:tr w:rsidR="00B67D06" w:rsidRPr="00B67D06" w:rsidTr="005F26BB">
        <w:tc>
          <w:tcPr>
            <w:tcW w:w="4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7D06" w:rsidRPr="00B67D06" w:rsidRDefault="00B67D06" w:rsidP="00B67D06">
            <w:pPr>
              <w:spacing w:after="0" w:line="0" w:lineRule="atLeast"/>
              <w:rPr>
                <w:rFonts w:ascii="Arial" w:eastAsia="Times New Roman" w:hAnsi="Arial" w:cs="Arial"/>
                <w:color w:val="000000"/>
              </w:rPr>
            </w:pPr>
            <w:r w:rsidRPr="00B67D06">
              <w:rPr>
                <w:rFonts w:ascii="Times New Roman" w:eastAsia="Times New Roman" w:hAnsi="Times New Roman" w:cs="Times New Roman"/>
                <w:b/>
                <w:bCs/>
                <w:color w:val="000000"/>
                <w:sz w:val="24"/>
                <w:szCs w:val="24"/>
              </w:rPr>
              <w:t>Виды контроля</w:t>
            </w:r>
          </w:p>
        </w:tc>
        <w:tc>
          <w:tcPr>
            <w:tcW w:w="4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7D06" w:rsidRPr="00B67D06" w:rsidRDefault="00B67D06" w:rsidP="00B67D06">
            <w:pPr>
              <w:spacing w:after="0" w:line="0" w:lineRule="atLeast"/>
              <w:rPr>
                <w:rFonts w:ascii="Arial" w:eastAsia="Times New Roman" w:hAnsi="Arial" w:cs="Arial"/>
                <w:color w:val="000000"/>
              </w:rPr>
            </w:pPr>
            <w:r w:rsidRPr="00B67D06">
              <w:rPr>
                <w:rFonts w:ascii="Times New Roman" w:eastAsia="Times New Roman" w:hAnsi="Times New Roman" w:cs="Times New Roman"/>
                <w:b/>
                <w:bCs/>
                <w:color w:val="000000"/>
                <w:sz w:val="24"/>
                <w:szCs w:val="24"/>
              </w:rPr>
              <w:t>Формы контроля</w:t>
            </w:r>
          </w:p>
        </w:tc>
      </w:tr>
      <w:tr w:rsidR="00B67D06" w:rsidRPr="00B67D06" w:rsidTr="005F26BB">
        <w:tc>
          <w:tcPr>
            <w:tcW w:w="4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7D06" w:rsidRPr="00B67D06" w:rsidRDefault="00B67D06" w:rsidP="00B67D06">
            <w:pPr>
              <w:spacing w:after="0" w:line="0" w:lineRule="atLeast"/>
              <w:rPr>
                <w:rFonts w:ascii="Arial" w:eastAsia="Times New Roman" w:hAnsi="Arial" w:cs="Arial"/>
                <w:color w:val="000000"/>
              </w:rPr>
            </w:pPr>
            <w:r w:rsidRPr="00B67D06">
              <w:rPr>
                <w:rFonts w:ascii="Times New Roman" w:eastAsia="Times New Roman" w:hAnsi="Times New Roman" w:cs="Times New Roman"/>
                <w:color w:val="000000"/>
                <w:sz w:val="24"/>
                <w:szCs w:val="24"/>
              </w:rPr>
              <w:t>1.Текущий контроль</w:t>
            </w:r>
          </w:p>
        </w:tc>
        <w:tc>
          <w:tcPr>
            <w:tcW w:w="4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7D06" w:rsidRPr="00B67D06" w:rsidRDefault="00B67D06" w:rsidP="00B67D06">
            <w:pPr>
              <w:spacing w:after="0" w:line="240" w:lineRule="auto"/>
              <w:rPr>
                <w:rFonts w:ascii="Arial" w:eastAsia="Times New Roman" w:hAnsi="Arial" w:cs="Arial"/>
                <w:color w:val="000000"/>
              </w:rPr>
            </w:pPr>
            <w:r w:rsidRPr="00B67D06">
              <w:rPr>
                <w:rFonts w:ascii="Times New Roman" w:eastAsia="Times New Roman" w:hAnsi="Times New Roman" w:cs="Times New Roman"/>
                <w:color w:val="000000"/>
                <w:sz w:val="24"/>
                <w:szCs w:val="24"/>
              </w:rPr>
              <w:t>1) Устный опрос</w:t>
            </w:r>
          </w:p>
          <w:p w:rsidR="00B67D06" w:rsidRPr="00B67D06" w:rsidRDefault="00B67D06" w:rsidP="00B67D06">
            <w:pPr>
              <w:spacing w:after="0" w:line="240" w:lineRule="auto"/>
              <w:rPr>
                <w:rFonts w:ascii="Arial" w:eastAsia="Times New Roman" w:hAnsi="Arial" w:cs="Arial"/>
                <w:color w:val="000000"/>
              </w:rPr>
            </w:pPr>
            <w:r w:rsidRPr="00B67D06">
              <w:rPr>
                <w:rFonts w:ascii="Times New Roman" w:eastAsia="Times New Roman" w:hAnsi="Times New Roman" w:cs="Times New Roman"/>
                <w:color w:val="000000"/>
                <w:sz w:val="24"/>
                <w:szCs w:val="24"/>
              </w:rPr>
              <w:t>2) Работа с карточками</w:t>
            </w:r>
          </w:p>
          <w:p w:rsidR="00B67D06" w:rsidRPr="00B67D06" w:rsidRDefault="00B67D06" w:rsidP="00B67D06">
            <w:pPr>
              <w:spacing w:after="0" w:line="240" w:lineRule="auto"/>
              <w:rPr>
                <w:rFonts w:ascii="Arial" w:eastAsia="Times New Roman" w:hAnsi="Arial" w:cs="Arial"/>
                <w:color w:val="000000"/>
              </w:rPr>
            </w:pPr>
            <w:r w:rsidRPr="00B67D06">
              <w:rPr>
                <w:rFonts w:ascii="Times New Roman" w:eastAsia="Times New Roman" w:hAnsi="Times New Roman" w:cs="Times New Roman"/>
                <w:color w:val="000000"/>
                <w:sz w:val="24"/>
                <w:szCs w:val="24"/>
              </w:rPr>
              <w:t>3) Письменная проверка</w:t>
            </w:r>
          </w:p>
          <w:p w:rsidR="00B67D06" w:rsidRPr="00B67D06" w:rsidRDefault="00B67D06" w:rsidP="00B67D06">
            <w:pPr>
              <w:spacing w:after="0" w:line="0" w:lineRule="atLeast"/>
              <w:rPr>
                <w:rFonts w:ascii="Arial" w:eastAsia="Times New Roman" w:hAnsi="Arial" w:cs="Arial"/>
                <w:color w:val="000000"/>
              </w:rPr>
            </w:pPr>
            <w:r w:rsidRPr="00B67D06">
              <w:rPr>
                <w:rFonts w:ascii="Times New Roman" w:eastAsia="Times New Roman" w:hAnsi="Times New Roman" w:cs="Times New Roman"/>
                <w:color w:val="000000"/>
                <w:sz w:val="24"/>
                <w:szCs w:val="24"/>
              </w:rPr>
              <w:t>4) Тестовые задания</w:t>
            </w:r>
          </w:p>
        </w:tc>
      </w:tr>
      <w:tr w:rsidR="00B67D06" w:rsidRPr="00B67D06" w:rsidTr="005F26BB">
        <w:tc>
          <w:tcPr>
            <w:tcW w:w="4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7D06" w:rsidRPr="00B67D06" w:rsidRDefault="00B67D06" w:rsidP="00B67D06">
            <w:pPr>
              <w:spacing w:after="0" w:line="0" w:lineRule="atLeast"/>
              <w:rPr>
                <w:rFonts w:ascii="Arial" w:eastAsia="Times New Roman" w:hAnsi="Arial" w:cs="Arial"/>
                <w:color w:val="000000"/>
              </w:rPr>
            </w:pPr>
            <w:r w:rsidRPr="00B67D06">
              <w:rPr>
                <w:rFonts w:ascii="Times New Roman" w:eastAsia="Times New Roman" w:hAnsi="Times New Roman" w:cs="Times New Roman"/>
                <w:color w:val="000000"/>
                <w:sz w:val="24"/>
                <w:szCs w:val="24"/>
              </w:rPr>
              <w:t>2.Итоговый контроль</w:t>
            </w:r>
          </w:p>
        </w:tc>
        <w:tc>
          <w:tcPr>
            <w:tcW w:w="4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7D06" w:rsidRPr="00B67D06" w:rsidRDefault="00B67D06" w:rsidP="00B67D06">
            <w:pPr>
              <w:numPr>
                <w:ilvl w:val="0"/>
                <w:numId w:val="8"/>
              </w:numPr>
              <w:spacing w:after="0" w:line="240" w:lineRule="auto"/>
              <w:ind w:left="360"/>
              <w:rPr>
                <w:rFonts w:ascii="Arial" w:eastAsia="Times New Roman" w:hAnsi="Arial" w:cs="Arial"/>
                <w:color w:val="000000"/>
              </w:rPr>
            </w:pPr>
            <w:r w:rsidRPr="00B67D06">
              <w:rPr>
                <w:rFonts w:ascii="Times New Roman" w:eastAsia="Times New Roman" w:hAnsi="Times New Roman" w:cs="Times New Roman"/>
                <w:color w:val="000000"/>
                <w:sz w:val="24"/>
                <w:szCs w:val="24"/>
              </w:rPr>
              <w:t>Самостоятельная  работа</w:t>
            </w:r>
          </w:p>
          <w:p w:rsidR="00B67D06" w:rsidRPr="00B67D06" w:rsidRDefault="00B67D06" w:rsidP="00B67D06">
            <w:pPr>
              <w:numPr>
                <w:ilvl w:val="0"/>
                <w:numId w:val="8"/>
              </w:numPr>
              <w:spacing w:after="0" w:line="240" w:lineRule="auto"/>
              <w:ind w:left="360"/>
              <w:rPr>
                <w:rFonts w:ascii="Arial" w:eastAsia="Times New Roman" w:hAnsi="Arial" w:cs="Arial"/>
                <w:color w:val="000000"/>
              </w:rPr>
            </w:pPr>
            <w:r w:rsidRPr="00B67D06">
              <w:rPr>
                <w:rFonts w:ascii="Times New Roman" w:eastAsia="Times New Roman" w:hAnsi="Times New Roman" w:cs="Times New Roman"/>
                <w:color w:val="000000"/>
                <w:sz w:val="24"/>
                <w:szCs w:val="24"/>
              </w:rPr>
              <w:t>Контрольная  работа </w:t>
            </w:r>
          </w:p>
          <w:p w:rsidR="00B67D06" w:rsidRPr="00B67D06" w:rsidRDefault="00B67D06" w:rsidP="00B67D06">
            <w:pPr>
              <w:numPr>
                <w:ilvl w:val="0"/>
                <w:numId w:val="8"/>
              </w:numPr>
              <w:spacing w:after="0" w:line="240" w:lineRule="auto"/>
              <w:ind w:left="360"/>
              <w:rPr>
                <w:rFonts w:ascii="Arial" w:eastAsia="Times New Roman" w:hAnsi="Arial" w:cs="Arial"/>
                <w:color w:val="000000"/>
              </w:rPr>
            </w:pPr>
            <w:r w:rsidRPr="00B67D06">
              <w:rPr>
                <w:rFonts w:ascii="Times New Roman" w:eastAsia="Times New Roman" w:hAnsi="Times New Roman" w:cs="Times New Roman"/>
                <w:color w:val="000000"/>
                <w:sz w:val="24"/>
                <w:szCs w:val="24"/>
              </w:rPr>
              <w:t>Тестовые задания </w:t>
            </w:r>
          </w:p>
          <w:p w:rsidR="00B67D06" w:rsidRPr="00B67D06" w:rsidRDefault="00B67D06" w:rsidP="00B67D06">
            <w:pPr>
              <w:numPr>
                <w:ilvl w:val="0"/>
                <w:numId w:val="8"/>
              </w:numPr>
              <w:spacing w:after="0" w:line="0" w:lineRule="atLeast"/>
              <w:ind w:left="360"/>
              <w:rPr>
                <w:rFonts w:ascii="Arial" w:eastAsia="Times New Roman" w:hAnsi="Arial" w:cs="Arial"/>
                <w:color w:val="000000"/>
              </w:rPr>
            </w:pPr>
            <w:r w:rsidRPr="00B67D06">
              <w:rPr>
                <w:rFonts w:ascii="Times New Roman" w:eastAsia="Times New Roman" w:hAnsi="Times New Roman" w:cs="Times New Roman"/>
                <w:color w:val="000000"/>
                <w:sz w:val="24"/>
                <w:szCs w:val="24"/>
              </w:rPr>
              <w:t>Зачет</w:t>
            </w:r>
          </w:p>
        </w:tc>
      </w:tr>
    </w:tbl>
    <w:p w:rsidR="00F05C0C" w:rsidRPr="00B67D06" w:rsidRDefault="00F05C0C" w:rsidP="00B3609D">
      <w:pPr>
        <w:shd w:val="clear" w:color="auto" w:fill="FFFFFF"/>
        <w:spacing w:after="0" w:line="240" w:lineRule="auto"/>
        <w:ind w:firstLine="540"/>
      </w:pPr>
    </w:p>
    <w:sectPr w:rsidR="00F05C0C" w:rsidRPr="00B67D06" w:rsidSect="001C3A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0AE5"/>
    <w:multiLevelType w:val="multilevel"/>
    <w:tmpl w:val="34CCC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A52DB"/>
    <w:multiLevelType w:val="multilevel"/>
    <w:tmpl w:val="70329E94"/>
    <w:lvl w:ilvl="0">
      <w:start w:val="1"/>
      <w:numFmt w:val="decimal"/>
      <w:lvlText w:val="%1."/>
      <w:lvlJc w:val="left"/>
      <w:pPr>
        <w:tabs>
          <w:tab w:val="num" w:pos="2355"/>
        </w:tabs>
        <w:ind w:left="2355" w:hanging="375"/>
      </w:pPr>
    </w:lvl>
    <w:lvl w:ilvl="1">
      <w:start w:val="1"/>
      <w:numFmt w:val="lowerLetter"/>
      <w:lvlText w:val="%2."/>
      <w:lvlJc w:val="left"/>
      <w:pPr>
        <w:tabs>
          <w:tab w:val="num" w:pos="2340"/>
        </w:tabs>
        <w:ind w:left="23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E22A8B"/>
    <w:multiLevelType w:val="hybridMultilevel"/>
    <w:tmpl w:val="A3FA19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6E96F50"/>
    <w:multiLevelType w:val="multilevel"/>
    <w:tmpl w:val="40A0B7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2B0F9F"/>
    <w:multiLevelType w:val="hybridMultilevel"/>
    <w:tmpl w:val="93DA7B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ED97BDB"/>
    <w:multiLevelType w:val="multilevel"/>
    <w:tmpl w:val="B1246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6B407C"/>
    <w:multiLevelType w:val="multilevel"/>
    <w:tmpl w:val="E2F455CA"/>
    <w:lvl w:ilvl="0">
      <w:start w:val="1"/>
      <w:numFmt w:val="decimal"/>
      <w:lvlText w:val="%1."/>
      <w:lvlJc w:val="left"/>
      <w:pPr>
        <w:tabs>
          <w:tab w:val="num" w:pos="495"/>
        </w:tabs>
        <w:ind w:left="495" w:hanging="495"/>
      </w:pPr>
    </w:lvl>
    <w:lvl w:ilvl="1">
      <w:start w:val="1"/>
      <w:numFmt w:val="decimal"/>
      <w:lvlText w:val="%1.%2."/>
      <w:lvlJc w:val="left"/>
      <w:pPr>
        <w:tabs>
          <w:tab w:val="num" w:pos="1570"/>
        </w:tabs>
        <w:ind w:left="1570" w:hanging="720"/>
      </w:pPr>
    </w:lvl>
    <w:lvl w:ilvl="2">
      <w:start w:val="1"/>
      <w:numFmt w:val="decimal"/>
      <w:lvlText w:val="%1.%2.%3."/>
      <w:lvlJc w:val="left"/>
      <w:pPr>
        <w:tabs>
          <w:tab w:val="num" w:pos="2420"/>
        </w:tabs>
        <w:ind w:left="2420" w:hanging="720"/>
      </w:pPr>
    </w:lvl>
    <w:lvl w:ilvl="3">
      <w:start w:val="1"/>
      <w:numFmt w:val="decimal"/>
      <w:lvlText w:val="%1.%2.%3.%4."/>
      <w:lvlJc w:val="left"/>
      <w:pPr>
        <w:tabs>
          <w:tab w:val="num" w:pos="3630"/>
        </w:tabs>
        <w:ind w:left="3630" w:hanging="1080"/>
      </w:pPr>
    </w:lvl>
    <w:lvl w:ilvl="4">
      <w:start w:val="1"/>
      <w:numFmt w:val="decimal"/>
      <w:lvlText w:val="%1.%2.%3.%4.%5."/>
      <w:lvlJc w:val="left"/>
      <w:pPr>
        <w:tabs>
          <w:tab w:val="num" w:pos="4480"/>
        </w:tabs>
        <w:ind w:left="4480" w:hanging="1080"/>
      </w:pPr>
    </w:lvl>
    <w:lvl w:ilvl="5">
      <w:start w:val="1"/>
      <w:numFmt w:val="decimal"/>
      <w:lvlText w:val="%1.%2.%3.%4.%5.%6."/>
      <w:lvlJc w:val="left"/>
      <w:pPr>
        <w:tabs>
          <w:tab w:val="num" w:pos="5690"/>
        </w:tabs>
        <w:ind w:left="5690" w:hanging="1440"/>
      </w:pPr>
    </w:lvl>
    <w:lvl w:ilvl="6">
      <w:start w:val="1"/>
      <w:numFmt w:val="decimal"/>
      <w:lvlText w:val="%1.%2.%3.%4.%5.%6.%7."/>
      <w:lvlJc w:val="left"/>
      <w:pPr>
        <w:tabs>
          <w:tab w:val="num" w:pos="6900"/>
        </w:tabs>
        <w:ind w:left="6900" w:hanging="1800"/>
      </w:pPr>
    </w:lvl>
    <w:lvl w:ilvl="7">
      <w:start w:val="1"/>
      <w:numFmt w:val="decimal"/>
      <w:lvlText w:val="%1.%2.%3.%4.%5.%6.%7.%8."/>
      <w:lvlJc w:val="left"/>
      <w:pPr>
        <w:tabs>
          <w:tab w:val="num" w:pos="7750"/>
        </w:tabs>
        <w:ind w:left="7750" w:hanging="1800"/>
      </w:pPr>
    </w:lvl>
    <w:lvl w:ilvl="8">
      <w:start w:val="1"/>
      <w:numFmt w:val="decimal"/>
      <w:lvlText w:val="%1.%2.%3.%4.%5.%6.%7.%8.%9."/>
      <w:lvlJc w:val="left"/>
      <w:pPr>
        <w:tabs>
          <w:tab w:val="num" w:pos="8960"/>
        </w:tabs>
        <w:ind w:left="8960" w:hanging="2160"/>
      </w:pPr>
    </w:lvl>
  </w:abstractNum>
  <w:abstractNum w:abstractNumId="7">
    <w:nsid w:val="45C0286A"/>
    <w:multiLevelType w:val="multilevel"/>
    <w:tmpl w:val="39EA4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C9086D"/>
    <w:multiLevelType w:val="hybridMultilevel"/>
    <w:tmpl w:val="E70093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EC97083"/>
    <w:multiLevelType w:val="multilevel"/>
    <w:tmpl w:val="371EF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0"/>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19D0"/>
    <w:rsid w:val="000775BE"/>
    <w:rsid w:val="001A03A2"/>
    <w:rsid w:val="001C3A99"/>
    <w:rsid w:val="001E555B"/>
    <w:rsid w:val="003B1E47"/>
    <w:rsid w:val="004653D6"/>
    <w:rsid w:val="005F26BB"/>
    <w:rsid w:val="006619D0"/>
    <w:rsid w:val="00681358"/>
    <w:rsid w:val="00B3609D"/>
    <w:rsid w:val="00B67D06"/>
    <w:rsid w:val="00DA569A"/>
    <w:rsid w:val="00F05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A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6619D0"/>
    <w:rPr>
      <w:rFonts w:ascii="Times New Roman" w:hAnsi="Times New Roman" w:cs="Times New Roman"/>
      <w:lang w:eastAsia="en-US"/>
    </w:rPr>
  </w:style>
  <w:style w:type="paragraph" w:styleId="a4">
    <w:name w:val="No Spacing"/>
    <w:link w:val="a3"/>
    <w:qFormat/>
    <w:rsid w:val="006619D0"/>
    <w:pPr>
      <w:spacing w:after="0" w:line="240" w:lineRule="auto"/>
    </w:pPr>
    <w:rPr>
      <w:rFonts w:ascii="Times New Roman" w:hAnsi="Times New Roman" w:cs="Times New Roman"/>
      <w:lang w:eastAsia="en-US"/>
    </w:rPr>
  </w:style>
  <w:style w:type="paragraph" w:customStyle="1" w:styleId="a5">
    <w:name w:val="Базовый"/>
    <w:rsid w:val="006619D0"/>
    <w:pPr>
      <w:tabs>
        <w:tab w:val="left" w:pos="708"/>
      </w:tabs>
      <w:suppressAutoHyphens/>
      <w:spacing w:after="0" w:line="100" w:lineRule="atLeast"/>
    </w:pPr>
    <w:rPr>
      <w:rFonts w:ascii="Times New Roman" w:eastAsia="Times New Roman" w:hAnsi="Times New Roman" w:cs="Times New Roman"/>
      <w:sz w:val="24"/>
      <w:szCs w:val="24"/>
      <w:lang w:bidi="hi-IN"/>
    </w:rPr>
  </w:style>
  <w:style w:type="character" w:customStyle="1" w:styleId="c0">
    <w:name w:val="c0"/>
    <w:basedOn w:val="a0"/>
    <w:rsid w:val="00B67D06"/>
  </w:style>
  <w:style w:type="paragraph" w:customStyle="1" w:styleId="c15">
    <w:name w:val="c15"/>
    <w:basedOn w:val="a"/>
    <w:rsid w:val="00B67D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67D06"/>
  </w:style>
  <w:style w:type="character" w:styleId="a6">
    <w:name w:val="Hyperlink"/>
    <w:basedOn w:val="a0"/>
    <w:uiPriority w:val="99"/>
    <w:semiHidden/>
    <w:unhideWhenUsed/>
    <w:rsid w:val="00B67D06"/>
    <w:rPr>
      <w:color w:val="0000FF"/>
      <w:u w:val="single"/>
    </w:rPr>
  </w:style>
  <w:style w:type="character" w:customStyle="1" w:styleId="c36">
    <w:name w:val="c36"/>
    <w:basedOn w:val="a0"/>
    <w:rsid w:val="00B67D06"/>
  </w:style>
  <w:style w:type="character" w:customStyle="1" w:styleId="c69">
    <w:name w:val="c69"/>
    <w:basedOn w:val="a0"/>
    <w:rsid w:val="00B67D06"/>
  </w:style>
  <w:style w:type="character" w:customStyle="1" w:styleId="c90">
    <w:name w:val="c90"/>
    <w:basedOn w:val="a0"/>
    <w:rsid w:val="00B67D06"/>
  </w:style>
  <w:style w:type="paragraph" w:styleId="a7">
    <w:name w:val="List Paragraph"/>
    <w:basedOn w:val="a"/>
    <w:uiPriority w:val="34"/>
    <w:qFormat/>
    <w:rsid w:val="00B3609D"/>
    <w:pPr>
      <w:ind w:left="720"/>
      <w:contextualSpacing/>
    </w:pPr>
  </w:style>
</w:styles>
</file>

<file path=word/webSettings.xml><?xml version="1.0" encoding="utf-8"?>
<w:webSettings xmlns:r="http://schemas.openxmlformats.org/officeDocument/2006/relationships" xmlns:w="http://schemas.openxmlformats.org/wordprocessingml/2006/main">
  <w:divs>
    <w:div w:id="571475113">
      <w:bodyDiv w:val="1"/>
      <w:marLeft w:val="0"/>
      <w:marRight w:val="0"/>
      <w:marTop w:val="0"/>
      <w:marBottom w:val="0"/>
      <w:divBdr>
        <w:top w:val="none" w:sz="0" w:space="0" w:color="auto"/>
        <w:left w:val="none" w:sz="0" w:space="0" w:color="auto"/>
        <w:bottom w:val="none" w:sz="0" w:space="0" w:color="auto"/>
        <w:right w:val="none" w:sz="0" w:space="0" w:color="auto"/>
      </w:divBdr>
    </w:div>
    <w:div w:id="142233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skoe-slovo.ru/new/2009-06-14-19-02-00.html?page=shop.product_details&amp;flypage=flypage.tpl&amp;product_id=293" TargetMode="External"/><Relationship Id="rId3" Type="http://schemas.openxmlformats.org/officeDocument/2006/relationships/settings" Target="settings.xml"/><Relationship Id="rId7" Type="http://schemas.openxmlformats.org/officeDocument/2006/relationships/hyperlink" Target="http://www.russkoe-slovo.ru/new/2009-06-14-19-02-00.html?page=shop.product_details&amp;flypage=flypage.tpl&amp;product_id=2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skoe-slovo.ru/new/2009-06-14-19-02-00.html?page=shop.product_details&amp;flypage=flypage.tpl&amp;product_id=293" TargetMode="External"/><Relationship Id="rId11" Type="http://schemas.openxmlformats.org/officeDocument/2006/relationships/theme" Target="theme/theme1.xml"/><Relationship Id="rId5" Type="http://schemas.openxmlformats.org/officeDocument/2006/relationships/hyperlink" Target="http://www.russkoe-slovo.ru/new/2009-06-14-19-02-00.html?page=shop.product_details&amp;flypage=flypage.tpl&amp;product_id=29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usskoe-slovo.ru/new/2009-06-14-19-02-00.html?page=shop.product_details&amp;flypage=flypage.tpl&amp;product_id=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2334</Words>
  <Characters>13307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6</cp:revision>
  <dcterms:created xsi:type="dcterms:W3CDTF">2016-09-30T03:32:00Z</dcterms:created>
  <dcterms:modified xsi:type="dcterms:W3CDTF">2016-09-30T07:48:00Z</dcterms:modified>
</cp:coreProperties>
</file>