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97"/>
      </w:tblGrid>
      <w:tr w:rsidR="00FE2AF8" w:rsidRPr="00FE2AF8" w:rsidTr="00FE2AF8">
        <w:tc>
          <w:tcPr>
            <w:tcW w:w="4785" w:type="dxa"/>
            <w:hideMark/>
          </w:tcPr>
          <w:p w:rsidR="00FE2AF8" w:rsidRPr="00FE2AF8" w:rsidRDefault="00FE2AF8" w:rsidP="00FE2AF8">
            <w:pPr>
              <w:pStyle w:val="Default"/>
              <w:pageBreakBefore/>
              <w:jc w:val="both"/>
            </w:pPr>
          </w:p>
        </w:tc>
        <w:tc>
          <w:tcPr>
            <w:tcW w:w="4997" w:type="dxa"/>
            <w:hideMark/>
          </w:tcPr>
          <w:p w:rsidR="00FE2AF8" w:rsidRPr="00FE2AF8" w:rsidRDefault="00FE2AF8" w:rsidP="00FE2AF8">
            <w:pPr>
              <w:pStyle w:val="Default"/>
              <w:pageBreakBefore/>
              <w:jc w:val="both"/>
            </w:pPr>
          </w:p>
        </w:tc>
      </w:tr>
    </w:tbl>
    <w:p w:rsidR="0052115E" w:rsidRDefault="0052115E" w:rsidP="00FE2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04990"/>
            <wp:effectExtent l="19050" t="0" r="3175" b="0"/>
            <wp:docPr id="1" name="Рисунок 1" descr="C:\Users\школа\Desktop\план работы школы\2016-10-11\Scan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 работы школы\2016-10-11\Scan3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15E" w:rsidRDefault="0052115E" w:rsidP="00FE2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15E" w:rsidRDefault="0052115E" w:rsidP="00FE2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15E" w:rsidRDefault="0052115E" w:rsidP="00FE2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15E" w:rsidRDefault="0052115E" w:rsidP="00FE2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AF8" w:rsidRPr="00FE2AF8" w:rsidRDefault="00FE2AF8" w:rsidP="00FE2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AF8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FE2AF8" w:rsidRPr="00FE2AF8" w:rsidRDefault="00FE2AF8" w:rsidP="00FE2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2AF8">
        <w:rPr>
          <w:rFonts w:ascii="Times New Roman" w:hAnsi="Times New Roman" w:cs="Times New Roman"/>
          <w:b/>
          <w:sz w:val="28"/>
          <w:szCs w:val="24"/>
        </w:rPr>
        <w:t>о порядке и основаниях перевода, отчисления и восстановления обучающихся</w:t>
      </w:r>
    </w:p>
    <w:p w:rsidR="00FE2AF8" w:rsidRDefault="00FE2AF8" w:rsidP="00FE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AF8" w:rsidRPr="00FE2AF8" w:rsidRDefault="00FE2AF8" w:rsidP="00FE2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AF8" w:rsidRPr="00FE2AF8" w:rsidRDefault="00FE2AF8" w:rsidP="00FE2AF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AF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33A85" w:rsidRDefault="00FE2AF8" w:rsidP="00FE2AF8">
      <w:pPr>
        <w:pStyle w:val="a4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85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Федеральным Законом от 29 декабря 2012 г. № 273-ФЗ «Об образовании в Российской Федерации» (далее - Закон), </w:t>
      </w:r>
      <w:r w:rsidR="00A33A85" w:rsidRPr="0062047C">
        <w:rPr>
          <w:rFonts w:ascii="Times New Roman" w:hAnsi="Times New Roman" w:cs="Times New Roman"/>
          <w:sz w:val="24"/>
          <w:szCs w:val="24"/>
        </w:rPr>
        <w:t>Уставом школы</w:t>
      </w:r>
      <w:r w:rsidR="00A33A85">
        <w:rPr>
          <w:rFonts w:ascii="Times New Roman" w:hAnsi="Times New Roman" w:cs="Times New Roman"/>
          <w:sz w:val="24"/>
          <w:szCs w:val="24"/>
        </w:rPr>
        <w:t>, утвержденным распоряжением главы МР «</w:t>
      </w:r>
      <w:proofErr w:type="spellStart"/>
      <w:r w:rsidR="00A33A85">
        <w:rPr>
          <w:rFonts w:ascii="Times New Roman" w:hAnsi="Times New Roman" w:cs="Times New Roman"/>
          <w:sz w:val="24"/>
          <w:szCs w:val="24"/>
        </w:rPr>
        <w:t>Нюрбинский</w:t>
      </w:r>
      <w:proofErr w:type="spellEnd"/>
      <w:r w:rsidR="00A33A85">
        <w:rPr>
          <w:rFonts w:ascii="Times New Roman" w:hAnsi="Times New Roman" w:cs="Times New Roman"/>
          <w:sz w:val="24"/>
          <w:szCs w:val="24"/>
        </w:rPr>
        <w:t xml:space="preserve"> район» №1283 от 21.10.2016 г. </w:t>
      </w:r>
    </w:p>
    <w:p w:rsidR="00FE2AF8" w:rsidRPr="00A33A85" w:rsidRDefault="00FE2AF8" w:rsidP="00FE2AF8">
      <w:pPr>
        <w:pStyle w:val="a4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85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и основание перевода, отчисления и восстановления </w:t>
      </w:r>
      <w:r w:rsidR="00017366" w:rsidRPr="00A33A85">
        <w:rPr>
          <w:rFonts w:ascii="Times New Roman" w:hAnsi="Times New Roman" w:cs="Times New Roman"/>
          <w:sz w:val="24"/>
          <w:szCs w:val="24"/>
        </w:rPr>
        <w:t>об</w:t>
      </w:r>
      <w:r w:rsidRPr="00A33A85">
        <w:rPr>
          <w:rFonts w:ascii="Times New Roman" w:hAnsi="Times New Roman" w:cs="Times New Roman"/>
          <w:sz w:val="24"/>
          <w:szCs w:val="24"/>
        </w:rPr>
        <w:t>уча</w:t>
      </w:r>
      <w:r w:rsidR="00017366" w:rsidRPr="00A33A85">
        <w:rPr>
          <w:rFonts w:ascii="Times New Roman" w:hAnsi="Times New Roman" w:cs="Times New Roman"/>
          <w:sz w:val="24"/>
          <w:szCs w:val="24"/>
        </w:rPr>
        <w:t>ю</w:t>
      </w:r>
      <w:r w:rsidRPr="00A33A85">
        <w:rPr>
          <w:rFonts w:ascii="Times New Roman" w:hAnsi="Times New Roman" w:cs="Times New Roman"/>
          <w:sz w:val="24"/>
          <w:szCs w:val="24"/>
        </w:rPr>
        <w:t>щихся МБОУ «Н</w:t>
      </w:r>
      <w:proofErr w:type="gramStart"/>
      <w:r w:rsidRPr="00A33A8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33A85">
        <w:rPr>
          <w:rFonts w:ascii="Times New Roman" w:hAnsi="Times New Roman" w:cs="Times New Roman"/>
          <w:sz w:val="24"/>
          <w:szCs w:val="24"/>
        </w:rPr>
        <w:t>С)ОШ».</w:t>
      </w:r>
    </w:p>
    <w:p w:rsidR="00FE2AF8" w:rsidRPr="00FE2AF8" w:rsidRDefault="00FE2AF8" w:rsidP="00FE2AF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FE2AF8" w:rsidRPr="00FE2AF8" w:rsidRDefault="00FE2AF8" w:rsidP="00FE2AF8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AF8">
        <w:rPr>
          <w:rFonts w:ascii="Times New Roman" w:hAnsi="Times New Roman" w:cs="Times New Roman"/>
          <w:b/>
          <w:sz w:val="24"/>
          <w:szCs w:val="24"/>
        </w:rPr>
        <w:t>Порядок и основания перевода</w:t>
      </w:r>
    </w:p>
    <w:p w:rsidR="00FE2AF8" w:rsidRPr="00FE2AF8" w:rsidRDefault="00FE2AF8" w:rsidP="00FE2AF8">
      <w:pPr>
        <w:pStyle w:val="a4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57" w:after="157" w:line="240" w:lineRule="auto"/>
        <w:ind w:left="0" w:right="15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2AF8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FE2AF8">
        <w:rPr>
          <w:rFonts w:ascii="Times New Roman" w:hAnsi="Times New Roman" w:cs="Times New Roman"/>
          <w:color w:val="000000"/>
          <w:sz w:val="24"/>
          <w:szCs w:val="24"/>
        </w:rPr>
        <w:t xml:space="preserve">, освоившие в полном объеме образовательную программу учебного года, переводятся в следующий класс. Решение о переводе принимается Педагогическим советом </w:t>
      </w:r>
      <w:r w:rsidR="00017366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FE2AF8">
        <w:rPr>
          <w:rFonts w:ascii="Times New Roman" w:hAnsi="Times New Roman" w:cs="Times New Roman"/>
          <w:color w:val="000000"/>
          <w:sz w:val="24"/>
          <w:szCs w:val="24"/>
        </w:rPr>
        <w:t xml:space="preserve"> и оформляется приказом директора.</w:t>
      </w:r>
    </w:p>
    <w:p w:rsidR="00FE2AF8" w:rsidRPr="00FE2AF8" w:rsidRDefault="00FE2AF8" w:rsidP="00FE2AF8">
      <w:pPr>
        <w:pStyle w:val="a4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57" w:after="157" w:line="240" w:lineRule="auto"/>
        <w:ind w:left="0" w:right="15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2AF8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FE2AF8">
        <w:rPr>
          <w:rFonts w:ascii="Times New Roman" w:hAnsi="Times New Roman" w:cs="Times New Roman"/>
          <w:color w:val="000000"/>
          <w:sz w:val="24"/>
          <w:szCs w:val="24"/>
        </w:rPr>
        <w:t xml:space="preserve">, имеющие по итогам учебного года академическую задолженность, переводятся в следующий класс условно. </w:t>
      </w:r>
    </w:p>
    <w:p w:rsidR="00FE2AF8" w:rsidRPr="00FE2AF8" w:rsidRDefault="00FE2AF8" w:rsidP="00FE2AF8">
      <w:pPr>
        <w:pStyle w:val="a4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57" w:after="157" w:line="240" w:lineRule="auto"/>
        <w:ind w:left="0" w:right="15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AF8">
        <w:rPr>
          <w:rFonts w:ascii="Times New Roman" w:hAnsi="Times New Roman" w:cs="Times New Roman"/>
          <w:color w:val="000000"/>
          <w:sz w:val="24"/>
          <w:szCs w:val="24"/>
        </w:rPr>
        <w:t xml:space="preserve">Порядок условного перевода определен в Положении об условном переводе обучающихся в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С)ОШ»</w:t>
      </w:r>
      <w:r w:rsidRPr="00FE2A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2AF8" w:rsidRPr="00FE2AF8" w:rsidRDefault="00FE2AF8" w:rsidP="00FE2AF8">
      <w:pPr>
        <w:pStyle w:val="a4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57" w:after="157" w:line="240" w:lineRule="auto"/>
        <w:ind w:left="0" w:right="15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AF8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Обучающиеся, не  освоившие программу предыдущего уровня, </w:t>
      </w:r>
      <w:r w:rsidR="00795625">
        <w:rPr>
          <w:rFonts w:ascii="Times New Roman" w:hAnsi="Times New Roman" w:cs="Times New Roman"/>
          <w:color w:val="000000"/>
          <w:sz w:val="24"/>
          <w:szCs w:val="24"/>
        </w:rPr>
        <w:t xml:space="preserve">не ликвидировавшие академической задолженности </w:t>
      </w:r>
      <w:r w:rsidRPr="00FE2AF8">
        <w:rPr>
          <w:rFonts w:ascii="Times New Roman" w:hAnsi="Times New Roman" w:cs="Times New Roman"/>
          <w:color w:val="000000"/>
          <w:sz w:val="24"/>
          <w:szCs w:val="24"/>
        </w:rPr>
        <w:t>не допускаются к обучению на следующей ступени общего образования.</w:t>
      </w:r>
    </w:p>
    <w:p w:rsidR="00FE2AF8" w:rsidRPr="00FE2AF8" w:rsidRDefault="00FE2AF8" w:rsidP="00FE2AF8">
      <w:pPr>
        <w:pStyle w:val="a4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57" w:after="157" w:line="240" w:lineRule="auto"/>
        <w:ind w:left="0" w:right="15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AF8">
        <w:rPr>
          <w:rFonts w:ascii="Times New Roman" w:hAnsi="Times New Roman" w:cs="Times New Roman"/>
          <w:color w:val="000000"/>
          <w:sz w:val="24"/>
          <w:szCs w:val="24"/>
        </w:rPr>
        <w:t>Обучающиеся могут быть переведены в другие общеобразовательные учреждения в следующих случаях:</w:t>
      </w:r>
    </w:p>
    <w:p w:rsidR="00FE2AF8" w:rsidRPr="00FE2AF8" w:rsidRDefault="00FE2AF8" w:rsidP="00FE2AF8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157" w:after="157" w:line="240" w:lineRule="auto"/>
        <w:ind w:left="0" w:right="1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AF8">
        <w:rPr>
          <w:rFonts w:ascii="Times New Roman" w:hAnsi="Times New Roman" w:cs="Times New Roman"/>
          <w:color w:val="000000"/>
          <w:sz w:val="24"/>
          <w:szCs w:val="24"/>
        </w:rPr>
        <w:t xml:space="preserve">– по инициативе </w:t>
      </w:r>
      <w:r w:rsidR="00795625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обучающихся, </w:t>
      </w:r>
      <w:r w:rsidRPr="00FE2AF8"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 (законных представителей) </w:t>
      </w:r>
      <w:r w:rsidR="00795625"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несовершеннолетних обучающихся </w:t>
      </w:r>
      <w:r w:rsidRPr="00FE2AF8">
        <w:rPr>
          <w:rFonts w:ascii="Times New Roman" w:hAnsi="Times New Roman" w:cs="Times New Roman"/>
          <w:color w:val="000000"/>
          <w:sz w:val="24"/>
          <w:szCs w:val="24"/>
        </w:rPr>
        <w:t>в связи с переменной места  жительства или переходом в другое образовательное учреждение;</w:t>
      </w:r>
    </w:p>
    <w:p w:rsidR="00795625" w:rsidRDefault="00FE2AF8" w:rsidP="00795625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157" w:after="157" w:line="240" w:lineRule="auto"/>
        <w:ind w:left="0" w:right="1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AF8">
        <w:rPr>
          <w:rFonts w:ascii="Times New Roman" w:hAnsi="Times New Roman" w:cs="Times New Roman"/>
          <w:color w:val="000000"/>
          <w:sz w:val="24"/>
          <w:szCs w:val="24"/>
        </w:rPr>
        <w:t xml:space="preserve">– в специальное (коррекционное) учреждение или класс корректирующего характера по решению </w:t>
      </w:r>
      <w:proofErr w:type="spellStart"/>
      <w:r w:rsidRPr="00FE2AF8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FE2AF8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при согласии родителей (законных представителей)</w:t>
      </w:r>
      <w:r w:rsidR="00795625"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несовершеннолетних обучающихся.</w:t>
      </w:r>
    </w:p>
    <w:p w:rsidR="00795625" w:rsidRDefault="00FE2AF8" w:rsidP="00795625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157" w:after="157" w:line="240" w:lineRule="auto"/>
        <w:ind w:left="0" w:right="1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AF8"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proofErr w:type="gramStart"/>
      <w:r w:rsidRPr="00FE2AF8">
        <w:rPr>
          <w:rFonts w:ascii="Times New Roman" w:hAnsi="Times New Roman" w:cs="Times New Roman"/>
          <w:color w:val="000000"/>
          <w:sz w:val="24"/>
          <w:szCs w:val="24"/>
        </w:rPr>
        <w:t>Обучающийся может быть переведен в другой класс-комплект в течение учебного года при наличии в соответствующем классе-комплекте вакантных мест,  согласно установленному нормативу.</w:t>
      </w:r>
      <w:proofErr w:type="gramEnd"/>
    </w:p>
    <w:p w:rsidR="00BA0701" w:rsidRDefault="00FE2AF8" w:rsidP="00BA0701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157" w:after="157" w:line="240" w:lineRule="auto"/>
        <w:ind w:left="0" w:right="157"/>
        <w:jc w:val="both"/>
        <w:rPr>
          <w:rFonts w:ascii="Times New Roman" w:hAnsi="Times New Roman" w:cs="Times New Roman"/>
          <w:sz w:val="24"/>
          <w:szCs w:val="24"/>
        </w:rPr>
      </w:pPr>
      <w:r w:rsidRPr="00FE2AF8">
        <w:rPr>
          <w:rFonts w:ascii="Times New Roman" w:hAnsi="Times New Roman" w:cs="Times New Roman"/>
          <w:color w:val="000000"/>
          <w:sz w:val="24"/>
          <w:szCs w:val="24"/>
        </w:rPr>
        <w:t xml:space="preserve">2.7. Перевод обучающегося из одного общеобразовательного учреждения в другое или из одного класса-комплекта в другой осуществляется только с письменного заявления </w:t>
      </w:r>
      <w:r w:rsidR="00BA0701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="00795625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Pr="00FE2AF8">
        <w:rPr>
          <w:rFonts w:ascii="Times New Roman" w:hAnsi="Times New Roman" w:cs="Times New Roman"/>
          <w:color w:val="000000"/>
          <w:sz w:val="24"/>
          <w:szCs w:val="24"/>
        </w:rPr>
        <w:t>родителей (законных представителей)</w:t>
      </w:r>
      <w:r w:rsidR="00BA0701"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несовершеннолетних</w:t>
      </w:r>
      <w:r w:rsidRPr="00FE2AF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FE2AF8">
        <w:rPr>
          <w:rFonts w:ascii="Times New Roman" w:hAnsi="Times New Roman" w:cs="Times New Roman"/>
          <w:sz w:val="24"/>
          <w:szCs w:val="24"/>
        </w:rPr>
        <w:t xml:space="preserve"> в течение всего учебного года при наличии в соответствующем классе свободных мест (наполняемость класса менее 25 человек).</w:t>
      </w:r>
    </w:p>
    <w:p w:rsidR="00BA0701" w:rsidRDefault="00FE2AF8" w:rsidP="00BA0701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157" w:after="157" w:line="240" w:lineRule="auto"/>
        <w:ind w:left="0" w:right="157"/>
        <w:jc w:val="both"/>
        <w:rPr>
          <w:rFonts w:ascii="Times New Roman" w:hAnsi="Times New Roman" w:cs="Times New Roman"/>
          <w:sz w:val="24"/>
          <w:szCs w:val="24"/>
        </w:rPr>
      </w:pPr>
      <w:r w:rsidRPr="00FE2AF8">
        <w:rPr>
          <w:rFonts w:ascii="Times New Roman" w:hAnsi="Times New Roman" w:cs="Times New Roman"/>
          <w:sz w:val="24"/>
          <w:szCs w:val="24"/>
        </w:rPr>
        <w:t>2.</w:t>
      </w:r>
      <w:r w:rsidR="00BA0701">
        <w:rPr>
          <w:rFonts w:ascii="Times New Roman" w:hAnsi="Times New Roman" w:cs="Times New Roman"/>
          <w:sz w:val="24"/>
          <w:szCs w:val="24"/>
        </w:rPr>
        <w:t>8</w:t>
      </w:r>
      <w:r w:rsidRPr="00FE2AF8">
        <w:rPr>
          <w:rFonts w:ascii="Times New Roman" w:hAnsi="Times New Roman" w:cs="Times New Roman"/>
          <w:sz w:val="24"/>
          <w:szCs w:val="24"/>
        </w:rPr>
        <w:t xml:space="preserve">. Перевод обучающегося на основании решения суда производится в порядке, установленном законодательством. </w:t>
      </w:r>
    </w:p>
    <w:p w:rsidR="00FE2AF8" w:rsidRDefault="00FE2AF8" w:rsidP="00BA0701">
      <w:pPr>
        <w:pStyle w:val="a4"/>
        <w:widowControl w:val="0"/>
        <w:shd w:val="clear" w:color="auto" w:fill="FFFFFF"/>
        <w:autoSpaceDE w:val="0"/>
        <w:autoSpaceDN w:val="0"/>
        <w:adjustRightInd w:val="0"/>
        <w:spacing w:before="157" w:after="157" w:line="240" w:lineRule="auto"/>
        <w:ind w:left="0" w:right="157"/>
        <w:jc w:val="both"/>
      </w:pPr>
      <w:r w:rsidRPr="00FE2AF8">
        <w:rPr>
          <w:rFonts w:ascii="Times New Roman" w:hAnsi="Times New Roman" w:cs="Times New Roman"/>
          <w:sz w:val="24"/>
          <w:szCs w:val="24"/>
        </w:rPr>
        <w:t>2.</w:t>
      </w:r>
      <w:r w:rsidR="00BA0701">
        <w:rPr>
          <w:rFonts w:ascii="Times New Roman" w:hAnsi="Times New Roman" w:cs="Times New Roman"/>
          <w:sz w:val="24"/>
          <w:szCs w:val="24"/>
        </w:rPr>
        <w:t>9</w:t>
      </w:r>
      <w:r w:rsidRPr="00FE2AF8">
        <w:rPr>
          <w:rFonts w:ascii="Times New Roman" w:hAnsi="Times New Roman" w:cs="Times New Roman"/>
          <w:sz w:val="24"/>
          <w:szCs w:val="24"/>
        </w:rPr>
        <w:t xml:space="preserve">. При переводе </w:t>
      </w:r>
      <w:r w:rsidR="00BA0701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FE2AF8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BA0701">
        <w:rPr>
          <w:rFonts w:ascii="Times New Roman" w:hAnsi="Times New Roman" w:cs="Times New Roman"/>
          <w:sz w:val="24"/>
          <w:szCs w:val="24"/>
        </w:rPr>
        <w:t>в другое общеобразовательное</w:t>
      </w:r>
      <w:r w:rsidRPr="00FE2AF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A0701">
        <w:rPr>
          <w:rFonts w:ascii="Times New Roman" w:hAnsi="Times New Roman" w:cs="Times New Roman"/>
          <w:sz w:val="24"/>
          <w:szCs w:val="24"/>
        </w:rPr>
        <w:t>е его</w:t>
      </w:r>
      <w:r w:rsidRPr="00FE2AF8"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 выдаются документы</w:t>
      </w:r>
      <w:r>
        <w:t xml:space="preserve">, </w:t>
      </w:r>
      <w:r w:rsidRPr="00BA0701">
        <w:rPr>
          <w:rFonts w:ascii="Times New Roman" w:hAnsi="Times New Roman" w:cs="Times New Roman"/>
          <w:sz w:val="24"/>
          <w:szCs w:val="24"/>
        </w:rPr>
        <w:t>полученные при приеме в школу.</w:t>
      </w:r>
      <w:r w:rsidRPr="00FE2AF8">
        <w:rPr>
          <w:rFonts w:ascii="Times New Roman" w:hAnsi="Times New Roman" w:cs="Times New Roman"/>
          <w:sz w:val="24"/>
          <w:szCs w:val="24"/>
        </w:rPr>
        <w:t xml:space="preserve"> Школа выдает документы по личному заявлению родителей (законных представителей) с последующим предоставлением справки-подтверждения о зачислении </w:t>
      </w:r>
      <w:proofErr w:type="gramStart"/>
      <w:r w:rsidRPr="00FE2AF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E2AF8">
        <w:rPr>
          <w:rFonts w:ascii="Times New Roman" w:hAnsi="Times New Roman" w:cs="Times New Roman"/>
          <w:sz w:val="24"/>
          <w:szCs w:val="24"/>
        </w:rPr>
        <w:t xml:space="preserve"> в другое общеобразовательное учреждение. 2.1</w:t>
      </w:r>
      <w:r w:rsidR="00064FFB">
        <w:rPr>
          <w:rFonts w:ascii="Times New Roman" w:hAnsi="Times New Roman" w:cs="Times New Roman"/>
          <w:sz w:val="24"/>
          <w:szCs w:val="24"/>
        </w:rPr>
        <w:t>0</w:t>
      </w:r>
      <w:r w:rsidRPr="00FE2AF8">
        <w:rPr>
          <w:rFonts w:ascii="Times New Roman" w:hAnsi="Times New Roman" w:cs="Times New Roman"/>
          <w:sz w:val="24"/>
          <w:szCs w:val="24"/>
        </w:rPr>
        <w:t xml:space="preserve">. Перевод обучающегося оформляется приказом директора </w:t>
      </w:r>
      <w:r w:rsidR="00017366">
        <w:rPr>
          <w:rFonts w:ascii="Times New Roman" w:hAnsi="Times New Roman" w:cs="Times New Roman"/>
          <w:sz w:val="24"/>
          <w:szCs w:val="24"/>
        </w:rPr>
        <w:t>школы</w:t>
      </w:r>
      <w:r w:rsidRPr="00FE2A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AF8" w:rsidRPr="00795625" w:rsidRDefault="00FE2AF8" w:rsidP="00FE2AF8">
      <w:pPr>
        <w:pStyle w:val="Default"/>
        <w:jc w:val="both"/>
        <w:rPr>
          <w:b/>
        </w:rPr>
      </w:pPr>
      <w:r w:rsidRPr="00795625">
        <w:rPr>
          <w:b/>
        </w:rPr>
        <w:t>3.</w:t>
      </w:r>
      <w:r w:rsidRPr="00FE2AF8">
        <w:t xml:space="preserve"> </w:t>
      </w:r>
      <w:r w:rsidRPr="00795625">
        <w:rPr>
          <w:b/>
        </w:rPr>
        <w:t xml:space="preserve">Порядок и основания отчисления </w:t>
      </w:r>
      <w:proofErr w:type="gramStart"/>
      <w:r w:rsidRPr="00795625">
        <w:rPr>
          <w:b/>
        </w:rPr>
        <w:t>обучающихся</w:t>
      </w:r>
      <w:proofErr w:type="gramEnd"/>
    </w:p>
    <w:p w:rsidR="00FE2AF8" w:rsidRPr="00FE2AF8" w:rsidRDefault="00FE2AF8" w:rsidP="00FE2AF8">
      <w:pPr>
        <w:pStyle w:val="Default"/>
        <w:jc w:val="both"/>
      </w:pPr>
      <w:r w:rsidRPr="00FE2AF8">
        <w:t xml:space="preserve">3.1. </w:t>
      </w:r>
      <w:proofErr w:type="gramStart"/>
      <w:r w:rsidRPr="00FE2AF8">
        <w:t xml:space="preserve">Образовательные отношения прекращаются в связи с отчислением обучающегося из </w:t>
      </w:r>
      <w:r w:rsidR="00017366">
        <w:t>школы</w:t>
      </w:r>
      <w:r w:rsidRPr="00FE2AF8">
        <w:t xml:space="preserve">: </w:t>
      </w:r>
      <w:proofErr w:type="gramEnd"/>
    </w:p>
    <w:p w:rsidR="00FE2AF8" w:rsidRPr="00FE2AF8" w:rsidRDefault="00FE2AF8" w:rsidP="00FE2AF8">
      <w:pPr>
        <w:pStyle w:val="Default"/>
        <w:jc w:val="both"/>
      </w:pPr>
      <w:r w:rsidRPr="00FE2AF8">
        <w:lastRenderedPageBreak/>
        <w:t xml:space="preserve">- в связи с получением образования (завершением обучения); </w:t>
      </w:r>
    </w:p>
    <w:p w:rsidR="00FE2AF8" w:rsidRPr="00FE2AF8" w:rsidRDefault="00FE2AF8" w:rsidP="00FE2AF8">
      <w:pPr>
        <w:pStyle w:val="Default"/>
        <w:jc w:val="both"/>
      </w:pPr>
      <w:r w:rsidRPr="00FE2AF8">
        <w:t xml:space="preserve">- досрочно по основаниям, установленным п. 3.2. настоящего Положения. </w:t>
      </w:r>
    </w:p>
    <w:p w:rsidR="00FE2AF8" w:rsidRPr="00FE2AF8" w:rsidRDefault="00FE2AF8" w:rsidP="00FE2AF8">
      <w:pPr>
        <w:pStyle w:val="Default"/>
        <w:jc w:val="both"/>
      </w:pPr>
      <w:r w:rsidRPr="00FE2AF8">
        <w:t xml:space="preserve">3.2. Образовательные отношения могут быть прекращены досрочно в случаях: </w:t>
      </w:r>
    </w:p>
    <w:p w:rsidR="00FE2AF8" w:rsidRPr="00FE2AF8" w:rsidRDefault="00FE2AF8" w:rsidP="00FE2AF8">
      <w:pPr>
        <w:pStyle w:val="Default"/>
        <w:jc w:val="both"/>
      </w:pPr>
      <w:r w:rsidRPr="00FE2AF8">
        <w:t xml:space="preserve"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FE2AF8" w:rsidRPr="00FE2AF8" w:rsidRDefault="00FE2AF8" w:rsidP="00FE2AF8">
      <w:pPr>
        <w:pStyle w:val="Default"/>
        <w:jc w:val="both"/>
      </w:pPr>
      <w:r w:rsidRPr="00FE2AF8">
        <w:t xml:space="preserve">2) по инициативе школы в случае применения к </w:t>
      </w:r>
      <w:proofErr w:type="gramStart"/>
      <w:r w:rsidRPr="00FE2AF8">
        <w:t>обучающемуся</w:t>
      </w:r>
      <w:proofErr w:type="gramEnd"/>
      <w:r w:rsidRPr="00FE2AF8">
        <w:t xml:space="preserve">, достигшему возраста пятнадцати лет, отчисления как меры дисциплинарного взыскания; </w:t>
      </w:r>
    </w:p>
    <w:p w:rsidR="00FE2AF8" w:rsidRDefault="00FE2AF8" w:rsidP="00FE2AF8">
      <w:pPr>
        <w:pStyle w:val="Default"/>
        <w:jc w:val="both"/>
      </w:pPr>
      <w:r w:rsidRPr="00FE2AF8">
        <w:t xml:space="preserve">3) по обстоятельствам, не зависящим от сторон образовательных отношений, в том числе в случае ликвидации </w:t>
      </w:r>
      <w:r w:rsidR="00017366">
        <w:t>школы</w:t>
      </w:r>
      <w:r w:rsidRPr="00FE2AF8">
        <w:t xml:space="preserve">. </w:t>
      </w:r>
    </w:p>
    <w:p w:rsidR="00A433A9" w:rsidRPr="00FE2AF8" w:rsidRDefault="00A433A9" w:rsidP="00FE2AF8">
      <w:pPr>
        <w:pStyle w:val="Default"/>
        <w:jc w:val="both"/>
      </w:pPr>
      <w:r>
        <w:t xml:space="preserve">3.3. </w:t>
      </w:r>
      <w:r w:rsidR="00D93476">
        <w:t xml:space="preserve">По согласию родителей (законных представителей) несовершеннолетнего обучающегося, комиссии по делам несовершеннолетних и защите их прав и Управления образования </w:t>
      </w:r>
      <w:proofErr w:type="spellStart"/>
      <w:r w:rsidR="00D93476">
        <w:t>Нюрбинского</w:t>
      </w:r>
      <w:proofErr w:type="spellEnd"/>
      <w:r w:rsidR="00D93476">
        <w:t xml:space="preserve"> района обучающийся, достигший возраста 15 лет, может</w:t>
      </w:r>
      <w:r w:rsidR="0074161F">
        <w:t xml:space="preserve"> оставить образовательное учреждение 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FE2AF8" w:rsidRPr="00FE2AF8" w:rsidRDefault="00FE2AF8" w:rsidP="00FE2AF8">
      <w:pPr>
        <w:pStyle w:val="Default"/>
        <w:jc w:val="both"/>
      </w:pPr>
      <w:r w:rsidRPr="00FE2AF8">
        <w:t>3.</w:t>
      </w:r>
      <w:r w:rsidR="00A433A9">
        <w:t>4</w:t>
      </w:r>
      <w:r w:rsidRPr="00FE2AF8">
        <w:t xml:space="preserve">. Основанием для прекращения образовательных отношений является приказ директора </w:t>
      </w:r>
      <w:proofErr w:type="gramStart"/>
      <w:r w:rsidRPr="00FE2AF8">
        <w:t>школы</w:t>
      </w:r>
      <w:proofErr w:type="gramEnd"/>
      <w:r w:rsidR="00A433A9">
        <w:t xml:space="preserve"> </w:t>
      </w:r>
      <w:r w:rsidRPr="00FE2AF8">
        <w:t xml:space="preserve">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школы, прекращаются </w:t>
      </w:r>
      <w:proofErr w:type="gramStart"/>
      <w:r w:rsidRPr="00FE2AF8">
        <w:t>с даты</w:t>
      </w:r>
      <w:proofErr w:type="gramEnd"/>
      <w:r w:rsidRPr="00FE2AF8">
        <w:t xml:space="preserve"> его отчисления из школы. </w:t>
      </w:r>
    </w:p>
    <w:p w:rsidR="00FE2AF8" w:rsidRDefault="00FE2AF8" w:rsidP="00FE2AF8">
      <w:pPr>
        <w:pStyle w:val="Default"/>
        <w:jc w:val="both"/>
      </w:pPr>
      <w:r w:rsidRPr="00FE2AF8">
        <w:t>3.</w:t>
      </w:r>
      <w:r w:rsidR="00A433A9">
        <w:t>5</w:t>
      </w:r>
      <w:r w:rsidRPr="00FE2AF8">
        <w:t xml:space="preserve">. При досрочном прекращении образовательных отношений школа в трехдневный срок после издания приказа </w:t>
      </w:r>
      <w:proofErr w:type="gramStart"/>
      <w:r w:rsidRPr="00FE2AF8">
        <w:t>директора</w:t>
      </w:r>
      <w:proofErr w:type="gramEnd"/>
      <w:r w:rsidRPr="00FE2AF8">
        <w:t xml:space="preserve"> об отчислении 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:rsidR="00A433A9" w:rsidRPr="00FE2AF8" w:rsidRDefault="00A433A9" w:rsidP="00FE2AF8">
      <w:pPr>
        <w:pStyle w:val="Default"/>
        <w:jc w:val="both"/>
      </w:pPr>
    </w:p>
    <w:p w:rsidR="00FE2AF8" w:rsidRPr="00A433A9" w:rsidRDefault="00FE2AF8" w:rsidP="00FE2AF8">
      <w:pPr>
        <w:pStyle w:val="Default"/>
        <w:jc w:val="both"/>
        <w:rPr>
          <w:b/>
        </w:rPr>
      </w:pPr>
      <w:r w:rsidRPr="00A433A9">
        <w:rPr>
          <w:b/>
        </w:rPr>
        <w:t xml:space="preserve">4. Восстановление </w:t>
      </w:r>
      <w:proofErr w:type="gramStart"/>
      <w:r w:rsidRPr="00A433A9">
        <w:rPr>
          <w:b/>
        </w:rPr>
        <w:t>обучающихся</w:t>
      </w:r>
      <w:proofErr w:type="gramEnd"/>
    </w:p>
    <w:p w:rsidR="00FE2AF8" w:rsidRPr="00FE2AF8" w:rsidRDefault="00FE2AF8" w:rsidP="00FE2AF8">
      <w:pPr>
        <w:pStyle w:val="Default"/>
        <w:jc w:val="both"/>
      </w:pPr>
      <w:r w:rsidRPr="00FE2AF8">
        <w:t xml:space="preserve">4.1. </w:t>
      </w:r>
      <w:proofErr w:type="gramStart"/>
      <w:r w:rsidRPr="00FE2AF8">
        <w:t xml:space="preserve">Восстановление обучающегося в школе,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школу. </w:t>
      </w:r>
      <w:proofErr w:type="gramEnd"/>
    </w:p>
    <w:p w:rsidR="00FE2AF8" w:rsidRPr="00FE2AF8" w:rsidRDefault="00FE2AF8" w:rsidP="00FE2AF8">
      <w:pPr>
        <w:pStyle w:val="Default"/>
        <w:jc w:val="both"/>
      </w:pPr>
      <w:r w:rsidRPr="00FE2AF8">
        <w:t xml:space="preserve">4.2. Лица, отчисленные ранее из школы, не завершившие образование по основной образовательной программе, имеют право на восстановление в число </w:t>
      </w:r>
      <w:proofErr w:type="gramStart"/>
      <w:r w:rsidRPr="00FE2AF8">
        <w:t>обучающихся</w:t>
      </w:r>
      <w:proofErr w:type="gramEnd"/>
      <w:r w:rsidRPr="00FE2AF8">
        <w:t xml:space="preserve"> образовательного учреждения независимо от продолжительности перерыва в учебе, причины отчисления. </w:t>
      </w:r>
    </w:p>
    <w:p w:rsidR="00FE2AF8" w:rsidRPr="00FE2AF8" w:rsidRDefault="00FE2AF8" w:rsidP="00FE2AF8">
      <w:pPr>
        <w:pStyle w:val="Default"/>
        <w:jc w:val="both"/>
      </w:pPr>
      <w:r w:rsidRPr="00FE2AF8">
        <w:t xml:space="preserve">4.3. Восстановление обучающегося производится на основании личного заявления </w:t>
      </w:r>
      <w:r w:rsidR="00A433A9">
        <w:t xml:space="preserve">обучающегося или </w:t>
      </w:r>
      <w:r w:rsidRPr="00FE2AF8">
        <w:t xml:space="preserve">родителей (законных представителей) </w:t>
      </w:r>
      <w:r w:rsidR="00A433A9">
        <w:t xml:space="preserve">несовершеннолетнего обучающегося </w:t>
      </w:r>
      <w:r w:rsidRPr="00FE2AF8">
        <w:t xml:space="preserve">на имя директора школы. </w:t>
      </w:r>
    </w:p>
    <w:p w:rsidR="00FE2AF8" w:rsidRPr="00FE2AF8" w:rsidRDefault="00FE2AF8" w:rsidP="00FE2AF8">
      <w:pPr>
        <w:pStyle w:val="Default"/>
        <w:jc w:val="both"/>
      </w:pPr>
      <w:r w:rsidRPr="00FE2AF8">
        <w:t>4.</w:t>
      </w:r>
      <w:r w:rsidR="00A433A9">
        <w:t>4</w:t>
      </w:r>
      <w:r w:rsidRPr="00FE2AF8">
        <w:t xml:space="preserve">. Решение о восстановлении </w:t>
      </w:r>
      <w:proofErr w:type="gramStart"/>
      <w:r w:rsidRPr="00FE2AF8">
        <w:t>обучающегося</w:t>
      </w:r>
      <w:proofErr w:type="gramEnd"/>
      <w:r w:rsidRPr="00FE2AF8">
        <w:t xml:space="preserve"> принимает директор школы, что оформляется соответствующим приказом. </w:t>
      </w:r>
    </w:p>
    <w:p w:rsidR="00FE2AF8" w:rsidRPr="00FE2AF8" w:rsidRDefault="00FE2AF8" w:rsidP="00FE2AF8">
      <w:pPr>
        <w:pStyle w:val="Default"/>
        <w:jc w:val="both"/>
      </w:pPr>
      <w:r w:rsidRPr="00FE2AF8">
        <w:t>4.</w:t>
      </w:r>
      <w:r w:rsidR="00A433A9">
        <w:t>5</w:t>
      </w:r>
      <w:r w:rsidRPr="00FE2AF8">
        <w:t>. Обучающимся, восстановленным в школу и успешно прошедшим государственную (итоговую) аттестацию, выд</w:t>
      </w:r>
      <w:bookmarkStart w:id="0" w:name="_GoBack"/>
      <w:bookmarkEnd w:id="0"/>
      <w:r w:rsidRPr="00FE2AF8">
        <w:t>ается государственный документ об образовании установленного образца.</w:t>
      </w:r>
    </w:p>
    <w:p w:rsidR="00FE2AF8" w:rsidRPr="00FE2AF8" w:rsidRDefault="00FE2AF8" w:rsidP="00FE2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190" w:rsidRDefault="00546190" w:rsidP="00FE2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D46" w:rsidRDefault="00605D46" w:rsidP="00FE2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D46" w:rsidRPr="00FE2AF8" w:rsidRDefault="00605D46" w:rsidP="00FE2A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5D46" w:rsidRPr="00FE2AF8" w:rsidSect="0054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56BA"/>
    <w:multiLevelType w:val="multilevel"/>
    <w:tmpl w:val="0460540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AF8"/>
    <w:rsid w:val="00017366"/>
    <w:rsid w:val="00064FFB"/>
    <w:rsid w:val="0052115E"/>
    <w:rsid w:val="00546190"/>
    <w:rsid w:val="00605D46"/>
    <w:rsid w:val="0074161F"/>
    <w:rsid w:val="00795625"/>
    <w:rsid w:val="00855BA3"/>
    <w:rsid w:val="00A33A85"/>
    <w:rsid w:val="00A433A9"/>
    <w:rsid w:val="00BA0701"/>
    <w:rsid w:val="00D93476"/>
    <w:rsid w:val="00FE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2AF8"/>
    <w:pPr>
      <w:ind w:left="720"/>
      <w:contextualSpacing/>
    </w:pPr>
  </w:style>
  <w:style w:type="paragraph" w:customStyle="1" w:styleId="Default">
    <w:name w:val="Default"/>
    <w:uiPriority w:val="99"/>
    <w:rsid w:val="00FE2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E2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05D4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2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2016-10-07T08:01:00Z</cp:lastPrinted>
  <dcterms:created xsi:type="dcterms:W3CDTF">2016-04-14T01:46:00Z</dcterms:created>
  <dcterms:modified xsi:type="dcterms:W3CDTF">2016-10-11T06:28:00Z</dcterms:modified>
</cp:coreProperties>
</file>